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A9253" w14:textId="77777777" w:rsidR="00804909" w:rsidRPr="009B6E59" w:rsidRDefault="006156BB" w:rsidP="00745E3F">
      <w:pPr>
        <w:rPr>
          <w:lang w:val="es-ES"/>
        </w:rPr>
      </w:pPr>
      <w:r>
        <w:rPr>
          <w:noProof/>
          <w:lang w:eastAsia="fr-FR"/>
        </w:rPr>
        <w:pict w14:anchorId="41327B70"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" o:spid="_x0000_s1026" type="#_x0000_t202" style="position:absolute;margin-left:-56.95pt;margin-top:-5.85pt;width:304.1pt;height:95.55pt;z-index:251658240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" fillcolor="white [3201]" stroked="f" strokeweight=".5pt">
            <v:textbox>
              <w:txbxContent>
                <w:p w14:paraId="3C56EE98" w14:textId="77777777" w:rsidR="00CA2631" w:rsidRPr="005A73D1" w:rsidRDefault="00CA2631" w:rsidP="00CA2631">
                  <w:pPr>
                    <w:spacing w:after="0" w:line="240" w:lineRule="auto"/>
                    <w:jc w:val="center"/>
                    <w:rPr>
                      <w:rFonts w:asciiTheme="majorBidi" w:hAnsiTheme="majorBidi" w:cstheme="majorBidi"/>
                      <w:color w:val="000000" w:themeColor="text1"/>
                      <w:sz w:val="26"/>
                      <w:szCs w:val="26"/>
                      <w:lang w:val="es-ES"/>
                    </w:rPr>
                  </w:pPr>
                  <w:r w:rsidRPr="005A73D1">
                    <w:rPr>
                      <w:rFonts w:asciiTheme="majorBidi" w:hAnsiTheme="majorBidi" w:cstheme="majorBidi"/>
                      <w:color w:val="000000" w:themeColor="text1"/>
                      <w:sz w:val="26"/>
                      <w:szCs w:val="26"/>
                      <w:lang w:val="es-ES"/>
                    </w:rPr>
                    <w:t>Universidad Abdel Malik Al-</w:t>
                  </w:r>
                  <w:proofErr w:type="spellStart"/>
                  <w:r w:rsidRPr="005A73D1">
                    <w:rPr>
                      <w:rFonts w:asciiTheme="majorBidi" w:hAnsiTheme="majorBidi" w:cstheme="majorBidi"/>
                      <w:color w:val="000000" w:themeColor="text1"/>
                      <w:sz w:val="26"/>
                      <w:szCs w:val="26"/>
                      <w:lang w:val="es-ES"/>
                    </w:rPr>
                    <w:t>Saadi</w:t>
                  </w:r>
                  <w:proofErr w:type="spellEnd"/>
                </w:p>
                <w:p w14:paraId="6E0C1841" w14:textId="77777777" w:rsidR="00CA2631" w:rsidRPr="005A73D1" w:rsidRDefault="00CA2631" w:rsidP="00CA2631">
                  <w:pPr>
                    <w:spacing w:after="0" w:line="240" w:lineRule="auto"/>
                    <w:jc w:val="center"/>
                    <w:rPr>
                      <w:rFonts w:asciiTheme="majorBidi" w:hAnsiTheme="majorBidi" w:cstheme="majorBidi"/>
                      <w:color w:val="000000" w:themeColor="text1"/>
                      <w:sz w:val="26"/>
                      <w:szCs w:val="26"/>
                      <w:lang w:val="es-ES"/>
                    </w:rPr>
                  </w:pPr>
                  <w:r w:rsidRPr="005A73D1">
                    <w:rPr>
                      <w:rFonts w:asciiTheme="majorBidi" w:hAnsiTheme="majorBidi" w:cstheme="majorBidi"/>
                      <w:color w:val="000000" w:themeColor="text1"/>
                      <w:sz w:val="26"/>
                      <w:szCs w:val="26"/>
                      <w:lang w:val="es-ES"/>
                    </w:rPr>
                    <w:t>Facultad de Artes y Ciencias Humanas, Tetuán</w:t>
                  </w:r>
                </w:p>
                <w:p w14:paraId="610B6A0D" w14:textId="77777777" w:rsidR="00CA2631" w:rsidRPr="005A73D1" w:rsidRDefault="00CA2631" w:rsidP="00CA2631">
                  <w:pPr>
                    <w:spacing w:after="120" w:line="240" w:lineRule="auto"/>
                    <w:jc w:val="center"/>
                    <w:rPr>
                      <w:rFonts w:asciiTheme="majorBidi" w:hAnsiTheme="majorBidi" w:cstheme="majorBidi"/>
                      <w:color w:val="000000" w:themeColor="text1"/>
                      <w:sz w:val="26"/>
                      <w:szCs w:val="26"/>
                      <w:lang w:val="es-ES"/>
                    </w:rPr>
                  </w:pPr>
                  <w:r w:rsidRPr="005A73D1">
                    <w:rPr>
                      <w:rFonts w:asciiTheme="majorBidi" w:hAnsiTheme="majorBidi" w:cstheme="majorBidi"/>
                      <w:color w:val="000000" w:themeColor="text1"/>
                      <w:sz w:val="26"/>
                      <w:szCs w:val="26"/>
                      <w:lang w:val="es-ES"/>
                    </w:rPr>
                    <w:t xml:space="preserve">Departamento de Lengua y Literatura </w:t>
                  </w:r>
                  <w:proofErr w:type="spellStart"/>
                  <w:r w:rsidRPr="005A73D1">
                    <w:rPr>
                      <w:rFonts w:asciiTheme="majorBidi" w:hAnsiTheme="majorBidi" w:cstheme="majorBidi"/>
                      <w:color w:val="000000" w:themeColor="text1"/>
                      <w:sz w:val="26"/>
                      <w:szCs w:val="26"/>
                      <w:lang w:val="es-ES"/>
                    </w:rPr>
                    <w:t>Espanicas</w:t>
                  </w:r>
                  <w:proofErr w:type="spellEnd"/>
                </w:p>
                <w:p w14:paraId="0DF0590E" w14:textId="77777777" w:rsidR="00CA2631" w:rsidRPr="00CA2631" w:rsidRDefault="00CA2631" w:rsidP="00CA2631">
                  <w:pPr>
                    <w:spacing w:after="0" w:line="240" w:lineRule="auto"/>
                    <w:jc w:val="center"/>
                    <w:rPr>
                      <w:rFonts w:asciiTheme="majorBidi" w:hAnsiTheme="majorBidi"/>
                      <w:b/>
                      <w:bCs/>
                      <w:color w:val="000000" w:themeColor="text1"/>
                      <w:sz w:val="28"/>
                      <w:szCs w:val="28"/>
                      <w:lang w:val="es-ES"/>
                    </w:rPr>
                  </w:pPr>
                  <w:r w:rsidRPr="00CA2631">
                    <w:rPr>
                      <w:b/>
                      <w:bCs/>
                      <w:color w:val="000000"/>
                      <w:sz w:val="28"/>
                      <w:szCs w:val="28"/>
                      <w:lang w:val="es-ES"/>
                    </w:rPr>
                    <w:t>Geografía del mundo hispánico /</w:t>
                  </w:r>
                  <w:r w:rsidRPr="00CA2631">
                    <w:rPr>
                      <w:rFonts w:asciiTheme="majorBidi" w:hAnsiTheme="majorBidi"/>
                      <w:b/>
                      <w:bCs/>
                      <w:color w:val="000000" w:themeColor="text1"/>
                      <w:sz w:val="28"/>
                      <w:szCs w:val="28"/>
                      <w:lang w:val="es-ES"/>
                    </w:rPr>
                    <w:t xml:space="preserve"> S1</w:t>
                  </w:r>
                </w:p>
                <w:p w14:paraId="589529E1" w14:textId="77777777" w:rsidR="00CA2631" w:rsidRPr="00CA2631" w:rsidRDefault="00CA2631" w:rsidP="00CA2631">
                  <w:pPr>
                    <w:spacing w:after="0" w:line="240" w:lineRule="auto"/>
                    <w:jc w:val="center"/>
                    <w:rPr>
                      <w:b/>
                      <w:bCs/>
                      <w:color w:val="000000"/>
                      <w:sz w:val="28"/>
                      <w:szCs w:val="28"/>
                      <w:lang w:val="es-ES"/>
                    </w:rPr>
                  </w:pPr>
                  <w:proofErr w:type="spellStart"/>
                  <w:r w:rsidRPr="00CA2631">
                    <w:rPr>
                      <w:b/>
                      <w:bCs/>
                      <w:color w:val="000000"/>
                      <w:sz w:val="28"/>
                      <w:szCs w:val="28"/>
                      <w:lang w:val="es-ES"/>
                    </w:rPr>
                    <w:t>Pra</w:t>
                  </w:r>
                  <w:proofErr w:type="spellEnd"/>
                  <w:r w:rsidRPr="00CA2631">
                    <w:rPr>
                      <w:b/>
                      <w:bCs/>
                      <w:color w:val="000000"/>
                      <w:sz w:val="28"/>
                      <w:szCs w:val="28"/>
                      <w:lang w:val="es-ES"/>
                    </w:rPr>
                    <w:t xml:space="preserve">. </w:t>
                  </w:r>
                  <w:proofErr w:type="spellStart"/>
                  <w:r w:rsidRPr="00CA2631">
                    <w:rPr>
                      <w:b/>
                      <w:bCs/>
                      <w:color w:val="000000"/>
                      <w:sz w:val="28"/>
                      <w:szCs w:val="28"/>
                      <w:lang w:val="es-ES"/>
                    </w:rPr>
                    <w:t>Menzhi</w:t>
                  </w:r>
                  <w:proofErr w:type="spellEnd"/>
                  <w:r w:rsidRPr="00CA2631">
                    <w:rPr>
                      <w:color w:val="000000"/>
                      <w:sz w:val="24"/>
                      <w:szCs w:val="24"/>
                      <w:lang w:val="es-ES"/>
                    </w:rPr>
                    <w:t xml:space="preserve">  </w:t>
                  </w:r>
                  <w:r w:rsidRPr="00CA2631">
                    <w:rPr>
                      <w:rFonts w:asciiTheme="majorBidi" w:hAnsiTheme="majorBidi" w:hint="cs"/>
                      <w:caps/>
                      <w:color w:val="000000" w:themeColor="text1"/>
                      <w:sz w:val="28"/>
                      <w:szCs w:val="28"/>
                      <w:rtl/>
                    </w:rPr>
                    <w:t xml:space="preserve"> </w:t>
                  </w:r>
                  <w:r w:rsidRPr="009B6E59">
                    <w:rPr>
                      <w:rFonts w:asciiTheme="majorBidi" w:hAnsiTheme="majorBidi"/>
                      <w:caps/>
                      <w:color w:val="000000" w:themeColor="text1"/>
                      <w:sz w:val="28"/>
                      <w:szCs w:val="28"/>
                      <w:lang w:val="es-ES"/>
                    </w:rPr>
                    <w:t xml:space="preserve"> </w:t>
                  </w:r>
                </w:p>
                <w:p w14:paraId="6D7474A0" w14:textId="77777777" w:rsidR="00CA2631" w:rsidRPr="005A73D1" w:rsidRDefault="00CA2631" w:rsidP="00CA2631">
                  <w:pPr>
                    <w:spacing w:after="0" w:line="240" w:lineRule="auto"/>
                    <w:jc w:val="center"/>
                    <w:rPr>
                      <w:rFonts w:asciiTheme="majorBidi" w:hAnsiTheme="majorBidi" w:cstheme="majorBidi"/>
                      <w:color w:val="000000" w:themeColor="text1"/>
                      <w:sz w:val="26"/>
                      <w:szCs w:val="26"/>
                      <w:lang w:val="es-ES"/>
                    </w:rPr>
                  </w:pPr>
                </w:p>
              </w:txbxContent>
            </v:textbox>
          </v:shape>
        </w:pict>
      </w:r>
      <w:r>
        <w:rPr>
          <w:noProof/>
          <w:lang w:eastAsia="fr-FR"/>
        </w:rPr>
        <w:pict w14:anchorId="48B656FF">
          <v:shape id="Zone de texte 1" o:spid="_x0000_s1027" type="#_x0000_t202" style="position:absolute;margin-left:575.65pt;margin-top:-9.3pt;width:183pt;height:46.7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" fillcolor="white [3201]" stroked="f" strokeweight=".5pt">
            <v:textbox>
              <w:txbxContent>
                <w:p w14:paraId="6B1629EB" w14:textId="77777777" w:rsidR="00CA2631" w:rsidRPr="00CA2631" w:rsidRDefault="00CA2631" w:rsidP="00CA2631">
                  <w:pPr>
                    <w:spacing w:after="0" w:line="240" w:lineRule="auto"/>
                    <w:jc w:val="center"/>
                    <w:rPr>
                      <w:color w:val="000000" w:themeColor="text1"/>
                      <w:sz w:val="26"/>
                      <w:szCs w:val="26"/>
                      <w:lang w:val="es-ES"/>
                    </w:rPr>
                  </w:pPr>
                  <w:r w:rsidRPr="00CA2631">
                    <w:rPr>
                      <w:color w:val="000000" w:themeColor="text1"/>
                      <w:sz w:val="26"/>
                      <w:szCs w:val="26"/>
                      <w:lang w:val="es-ES"/>
                    </w:rPr>
                    <w:t>Nombre y apellido:</w:t>
                  </w:r>
                </w:p>
                <w:p w14:paraId="4C530738" w14:textId="77777777" w:rsidR="00CA2631" w:rsidRPr="009B6E59" w:rsidRDefault="00CA2631" w:rsidP="00CA2631">
                  <w:pPr>
                    <w:spacing w:after="0" w:line="240" w:lineRule="auto"/>
                    <w:jc w:val="center"/>
                    <w:rPr>
                      <w:b/>
                      <w:bCs/>
                      <w:color w:val="000000" w:themeColor="text1"/>
                      <w:sz w:val="26"/>
                      <w:szCs w:val="26"/>
                      <w:lang w:val="es-ES"/>
                    </w:rPr>
                  </w:pPr>
                  <w:r w:rsidRPr="009B6E59">
                    <w:rPr>
                      <w:b/>
                      <w:bCs/>
                      <w:color w:val="000000" w:themeColor="text1"/>
                      <w:sz w:val="26"/>
                      <w:szCs w:val="26"/>
                      <w:lang w:val="es-ES"/>
                    </w:rPr>
                    <w:t xml:space="preserve">Mohamed, </w:t>
                  </w:r>
                  <w:proofErr w:type="spellStart"/>
                  <w:r w:rsidRPr="009B6E59">
                    <w:rPr>
                      <w:b/>
                      <w:bCs/>
                      <w:color w:val="000000" w:themeColor="text1"/>
                      <w:sz w:val="26"/>
                      <w:szCs w:val="26"/>
                      <w:lang w:val="es-ES"/>
                    </w:rPr>
                    <w:t>Oulad</w:t>
                  </w:r>
                  <w:proofErr w:type="spellEnd"/>
                  <w:r w:rsidRPr="009B6E59">
                    <w:rPr>
                      <w:b/>
                      <w:bCs/>
                      <w:color w:val="000000" w:themeColor="text1"/>
                      <w:sz w:val="26"/>
                      <w:szCs w:val="26"/>
                      <w:lang w:val="es-ES"/>
                    </w:rPr>
                    <w:t xml:space="preserve"> Amar Ali</w:t>
                  </w:r>
                </w:p>
                <w:p w14:paraId="2848CA15" w14:textId="77777777" w:rsidR="00CA2631" w:rsidRPr="00CA2631" w:rsidRDefault="00CA2631" w:rsidP="00CA2631">
                  <w:pPr>
                    <w:spacing w:after="0" w:line="240" w:lineRule="auto"/>
                    <w:jc w:val="center"/>
                    <w:rPr>
                      <w:b/>
                      <w:bCs/>
                      <w:color w:val="000000" w:themeColor="text1"/>
                      <w:sz w:val="26"/>
                      <w:szCs w:val="26"/>
                      <w:lang w:val="es-ES"/>
                    </w:rPr>
                  </w:pPr>
                </w:p>
                <w:p w14:paraId="0B7D6033" w14:textId="77777777" w:rsidR="00CA2631" w:rsidRPr="00CA2631" w:rsidRDefault="00CA2631" w:rsidP="00CA2631">
                  <w:pPr>
                    <w:spacing w:after="0" w:line="240" w:lineRule="auto"/>
                    <w:jc w:val="center"/>
                    <w:rPr>
                      <w:color w:val="000000" w:themeColor="text1"/>
                      <w:sz w:val="26"/>
                      <w:szCs w:val="26"/>
                      <w:lang w:val="es-ES"/>
                    </w:rPr>
                  </w:pPr>
                </w:p>
              </w:txbxContent>
            </v:textbox>
          </v:shape>
        </w:pict>
      </w:r>
      <w:r w:rsidR="00804909" w:rsidRPr="009B6E59">
        <w:rPr>
          <w:lang w:val="es-ES"/>
        </w:rPr>
        <w:t xml:space="preserve"> </w:t>
      </w:r>
    </w:p>
    <w:p w14:paraId="6E7C49CC" w14:textId="77777777" w:rsidR="004D3398" w:rsidRPr="009B6E59" w:rsidRDefault="004D3398">
      <w:pPr>
        <w:rPr>
          <w:lang w:val="es-ES"/>
        </w:rPr>
      </w:pPr>
    </w:p>
    <w:p w14:paraId="31281A89" w14:textId="77777777" w:rsidR="00CA2631" w:rsidRPr="009B6E59" w:rsidRDefault="00CA2631">
      <w:pPr>
        <w:rPr>
          <w:lang w:val="es-ES"/>
        </w:rPr>
      </w:pPr>
    </w:p>
    <w:p w14:paraId="6A8EC452" w14:textId="77777777" w:rsidR="00CA2631" w:rsidRPr="009B6E59" w:rsidRDefault="00CA2631">
      <w:pPr>
        <w:rPr>
          <w:lang w:val="es-ES"/>
        </w:rPr>
      </w:pPr>
    </w:p>
    <w:p w14:paraId="020E73BB" w14:textId="370A3DAF" w:rsidR="00CA2631" w:rsidRPr="009B6E59" w:rsidRDefault="009B6E59" w:rsidP="009B6E59">
      <w:pPr>
        <w:jc w:val="center"/>
        <w:rPr>
          <w:b/>
          <w:bCs/>
          <w:sz w:val="28"/>
          <w:szCs w:val="28"/>
          <w:lang w:val="es-ES"/>
        </w:rPr>
      </w:pPr>
      <w:r w:rsidRPr="009B6E59">
        <w:rPr>
          <w:b/>
          <w:bCs/>
          <w:sz w:val="28"/>
          <w:szCs w:val="28"/>
          <w:lang w:val="es-ES"/>
        </w:rPr>
        <w:t xml:space="preserve">Tarea de </w:t>
      </w:r>
      <w:proofErr w:type="spellStart"/>
      <w:r w:rsidRPr="009B6E59">
        <w:rPr>
          <w:b/>
          <w:bCs/>
          <w:sz w:val="28"/>
          <w:szCs w:val="28"/>
          <w:lang w:val="es-ES"/>
        </w:rPr>
        <w:t>Comunidad</w:t>
      </w:r>
      <w:r w:rsidRPr="009B6E59">
        <w:rPr>
          <w:b/>
          <w:bCs/>
          <w:sz w:val="28"/>
          <w:szCs w:val="28"/>
          <w:lang w:val="es-ES"/>
        </w:rPr>
        <w:t>s</w:t>
      </w:r>
      <w:proofErr w:type="spellEnd"/>
      <w:r w:rsidRPr="009B6E59">
        <w:rPr>
          <w:b/>
          <w:bCs/>
          <w:sz w:val="28"/>
          <w:szCs w:val="28"/>
          <w:lang w:val="es-ES"/>
        </w:rPr>
        <w:t xml:space="preserve"> </w:t>
      </w:r>
      <w:proofErr w:type="spellStart"/>
      <w:r w:rsidRPr="009B6E59">
        <w:rPr>
          <w:b/>
          <w:bCs/>
          <w:sz w:val="28"/>
          <w:szCs w:val="28"/>
          <w:lang w:val="es-ES"/>
        </w:rPr>
        <w:t>autonoma</w:t>
      </w:r>
      <w:r w:rsidRPr="009B6E59">
        <w:rPr>
          <w:b/>
          <w:bCs/>
          <w:sz w:val="28"/>
          <w:szCs w:val="28"/>
          <w:lang w:val="es-ES"/>
        </w:rPr>
        <w:t>s</w:t>
      </w:r>
      <w:proofErr w:type="spellEnd"/>
      <w:r w:rsidRPr="009B6E59">
        <w:rPr>
          <w:b/>
          <w:bCs/>
          <w:sz w:val="28"/>
          <w:szCs w:val="28"/>
          <w:lang w:val="es-ES"/>
        </w:rPr>
        <w:t xml:space="preserve"> de España</w:t>
      </w:r>
      <w:r>
        <w:rPr>
          <w:b/>
          <w:bCs/>
          <w:sz w:val="28"/>
          <w:szCs w:val="28"/>
          <w:lang w:val="es-ES"/>
        </w:rPr>
        <w:t>.</w:t>
      </w:r>
    </w:p>
    <w:tbl>
      <w:tblPr>
        <w:tblStyle w:val="Grilledutableau"/>
        <w:tblW w:w="16444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567"/>
        <w:gridCol w:w="1560"/>
        <w:gridCol w:w="4536"/>
        <w:gridCol w:w="1701"/>
        <w:gridCol w:w="1134"/>
        <w:gridCol w:w="1559"/>
        <w:gridCol w:w="1418"/>
        <w:gridCol w:w="1275"/>
        <w:gridCol w:w="1134"/>
        <w:gridCol w:w="1560"/>
      </w:tblGrid>
      <w:tr w:rsidR="00B81DBC" w:rsidRPr="00E3035A" w14:paraId="3F678C1C" w14:textId="77777777" w:rsidTr="00186167">
        <w:tc>
          <w:tcPr>
            <w:tcW w:w="567" w:type="dxa"/>
            <w:vAlign w:val="center"/>
          </w:tcPr>
          <w:p w14:paraId="7F7A7CA9" w14:textId="77777777" w:rsidR="004D3398" w:rsidRPr="00E3035A" w:rsidRDefault="004D3398" w:rsidP="004D3398">
            <w:pPr>
              <w:jc w:val="center"/>
              <w:rPr>
                <w:b/>
                <w:bCs/>
                <w:sz w:val="24"/>
                <w:szCs w:val="24"/>
              </w:rPr>
            </w:pPr>
            <w:r w:rsidRPr="00E3035A">
              <w:rPr>
                <w:b/>
                <w:bCs/>
                <w:sz w:val="24"/>
                <w:szCs w:val="24"/>
              </w:rPr>
              <w:t>N°</w:t>
            </w:r>
          </w:p>
        </w:tc>
        <w:tc>
          <w:tcPr>
            <w:tcW w:w="1560" w:type="dxa"/>
            <w:vAlign w:val="center"/>
          </w:tcPr>
          <w:p w14:paraId="190D544A" w14:textId="77777777" w:rsidR="004D3398" w:rsidRPr="00E3035A" w:rsidRDefault="004D3398" w:rsidP="004D3398">
            <w:pPr>
              <w:jc w:val="center"/>
              <w:rPr>
                <w:b/>
                <w:bCs/>
                <w:sz w:val="24"/>
                <w:szCs w:val="24"/>
              </w:rPr>
            </w:pPr>
            <w:bookmarkStart w:id="0" w:name="_Hlk152932319"/>
            <w:proofErr w:type="spellStart"/>
            <w:r w:rsidRPr="00E3035A">
              <w:rPr>
                <w:b/>
                <w:bCs/>
                <w:sz w:val="24"/>
                <w:szCs w:val="24"/>
              </w:rPr>
              <w:t>Comunidad</w:t>
            </w:r>
            <w:proofErr w:type="spellEnd"/>
            <w:r w:rsidRPr="00E3035A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3035A">
              <w:rPr>
                <w:b/>
                <w:bCs/>
                <w:sz w:val="24"/>
                <w:szCs w:val="24"/>
              </w:rPr>
              <w:t>autonoma</w:t>
            </w:r>
            <w:bookmarkEnd w:id="0"/>
            <w:proofErr w:type="spellEnd"/>
          </w:p>
        </w:tc>
        <w:tc>
          <w:tcPr>
            <w:tcW w:w="4536" w:type="dxa"/>
            <w:vAlign w:val="center"/>
          </w:tcPr>
          <w:p w14:paraId="2F674CDC" w14:textId="77777777" w:rsidR="004D3398" w:rsidRPr="00E3035A" w:rsidRDefault="004D3398" w:rsidP="004D3398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E3035A">
              <w:rPr>
                <w:b/>
                <w:bCs/>
                <w:sz w:val="24"/>
                <w:szCs w:val="24"/>
              </w:rPr>
              <w:t>Localisacion</w:t>
            </w:r>
            <w:proofErr w:type="spellEnd"/>
            <w:r w:rsidRPr="00E3035A">
              <w:rPr>
                <w:b/>
                <w:bCs/>
                <w:sz w:val="24"/>
                <w:szCs w:val="24"/>
              </w:rPr>
              <w:t xml:space="preserve"> en el Mapa</w:t>
            </w:r>
          </w:p>
        </w:tc>
        <w:tc>
          <w:tcPr>
            <w:tcW w:w="1701" w:type="dxa"/>
            <w:vAlign w:val="center"/>
          </w:tcPr>
          <w:p w14:paraId="28FC73AF" w14:textId="77777777" w:rsidR="004D3398" w:rsidRPr="00E3035A" w:rsidRDefault="004D3398" w:rsidP="004D3398">
            <w:pPr>
              <w:jc w:val="center"/>
              <w:rPr>
                <w:b/>
                <w:bCs/>
                <w:sz w:val="24"/>
                <w:szCs w:val="24"/>
              </w:rPr>
            </w:pPr>
            <w:proofErr w:type="gramStart"/>
            <w:r w:rsidRPr="00E3035A">
              <w:rPr>
                <w:b/>
                <w:bCs/>
                <w:sz w:val="24"/>
                <w:szCs w:val="24"/>
              </w:rPr>
              <w:t>capital</w:t>
            </w:r>
            <w:proofErr w:type="gramEnd"/>
          </w:p>
        </w:tc>
        <w:tc>
          <w:tcPr>
            <w:tcW w:w="1134" w:type="dxa"/>
            <w:vAlign w:val="center"/>
          </w:tcPr>
          <w:p w14:paraId="77EEB94B" w14:textId="77777777" w:rsidR="004D3398" w:rsidRPr="00E3035A" w:rsidRDefault="004D3398" w:rsidP="004D3398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E3035A">
              <w:rPr>
                <w:b/>
                <w:bCs/>
                <w:sz w:val="24"/>
                <w:szCs w:val="24"/>
              </w:rPr>
              <w:t>Sede</w:t>
            </w:r>
            <w:proofErr w:type="spellEnd"/>
            <w:r w:rsidRPr="00E3035A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3035A">
              <w:rPr>
                <w:b/>
                <w:bCs/>
                <w:sz w:val="24"/>
                <w:szCs w:val="24"/>
              </w:rPr>
              <w:t>instituciones</w:t>
            </w:r>
            <w:proofErr w:type="spellEnd"/>
            <w:r w:rsidRPr="00E3035A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3035A">
              <w:rPr>
                <w:b/>
                <w:bCs/>
                <w:sz w:val="24"/>
                <w:szCs w:val="24"/>
              </w:rPr>
              <w:t>regionales</w:t>
            </w:r>
            <w:proofErr w:type="spellEnd"/>
          </w:p>
        </w:tc>
        <w:tc>
          <w:tcPr>
            <w:tcW w:w="1559" w:type="dxa"/>
            <w:vAlign w:val="center"/>
          </w:tcPr>
          <w:p w14:paraId="1C475F58" w14:textId="77777777" w:rsidR="004D3398" w:rsidRPr="00E3035A" w:rsidRDefault="004D3398" w:rsidP="004D3398">
            <w:pPr>
              <w:jc w:val="center"/>
              <w:rPr>
                <w:b/>
                <w:bCs/>
                <w:sz w:val="24"/>
                <w:szCs w:val="24"/>
              </w:rPr>
            </w:pPr>
            <w:r w:rsidRPr="00E3035A">
              <w:rPr>
                <w:b/>
                <w:bCs/>
                <w:sz w:val="24"/>
                <w:szCs w:val="24"/>
              </w:rPr>
              <w:t>Superficie</w:t>
            </w:r>
          </w:p>
        </w:tc>
        <w:tc>
          <w:tcPr>
            <w:tcW w:w="1418" w:type="dxa"/>
            <w:vAlign w:val="center"/>
          </w:tcPr>
          <w:p w14:paraId="7921786D" w14:textId="77777777" w:rsidR="004D3398" w:rsidRPr="00E3035A" w:rsidRDefault="004D3398" w:rsidP="004D3398">
            <w:pPr>
              <w:jc w:val="center"/>
              <w:rPr>
                <w:b/>
                <w:bCs/>
                <w:sz w:val="24"/>
                <w:szCs w:val="24"/>
              </w:rPr>
            </w:pPr>
            <w:r w:rsidRPr="00E3035A">
              <w:rPr>
                <w:b/>
                <w:bCs/>
                <w:sz w:val="24"/>
                <w:szCs w:val="24"/>
              </w:rPr>
              <w:t>N° Habitantes</w:t>
            </w:r>
          </w:p>
        </w:tc>
        <w:tc>
          <w:tcPr>
            <w:tcW w:w="1275" w:type="dxa"/>
            <w:vAlign w:val="center"/>
          </w:tcPr>
          <w:p w14:paraId="1415D60D" w14:textId="77777777" w:rsidR="004D3398" w:rsidRPr="00E3035A" w:rsidRDefault="004D3398" w:rsidP="004D3398">
            <w:pPr>
              <w:jc w:val="center"/>
              <w:rPr>
                <w:b/>
                <w:bCs/>
                <w:sz w:val="24"/>
                <w:szCs w:val="24"/>
              </w:rPr>
            </w:pPr>
            <w:r w:rsidRPr="00E3035A">
              <w:rPr>
                <w:b/>
                <w:bCs/>
                <w:sz w:val="24"/>
                <w:szCs w:val="24"/>
              </w:rPr>
              <w:t xml:space="preserve">Lengua </w:t>
            </w:r>
            <w:proofErr w:type="spellStart"/>
            <w:r w:rsidRPr="00E3035A">
              <w:rPr>
                <w:b/>
                <w:bCs/>
                <w:sz w:val="24"/>
                <w:szCs w:val="24"/>
              </w:rPr>
              <w:t>oficial</w:t>
            </w:r>
            <w:proofErr w:type="spellEnd"/>
          </w:p>
        </w:tc>
        <w:tc>
          <w:tcPr>
            <w:tcW w:w="1134" w:type="dxa"/>
            <w:vAlign w:val="center"/>
          </w:tcPr>
          <w:p w14:paraId="24C16C4B" w14:textId="77777777" w:rsidR="004D3398" w:rsidRPr="00E3035A" w:rsidRDefault="004D3398" w:rsidP="004D3398">
            <w:pPr>
              <w:jc w:val="center"/>
              <w:rPr>
                <w:b/>
                <w:bCs/>
                <w:sz w:val="24"/>
                <w:szCs w:val="24"/>
              </w:rPr>
            </w:pPr>
            <w:r w:rsidRPr="00E3035A">
              <w:rPr>
                <w:b/>
                <w:bCs/>
                <w:sz w:val="24"/>
                <w:szCs w:val="24"/>
              </w:rPr>
              <w:t xml:space="preserve">N° de </w:t>
            </w:r>
            <w:proofErr w:type="spellStart"/>
            <w:r w:rsidRPr="00E3035A">
              <w:rPr>
                <w:b/>
                <w:bCs/>
                <w:sz w:val="24"/>
                <w:szCs w:val="24"/>
              </w:rPr>
              <w:t>Provincias</w:t>
            </w:r>
            <w:proofErr w:type="spellEnd"/>
          </w:p>
        </w:tc>
        <w:tc>
          <w:tcPr>
            <w:tcW w:w="1560" w:type="dxa"/>
            <w:vAlign w:val="center"/>
          </w:tcPr>
          <w:p w14:paraId="2B643C3C" w14:textId="77777777" w:rsidR="004D3398" w:rsidRPr="00E3035A" w:rsidRDefault="004D3398" w:rsidP="004D3398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E3035A">
              <w:rPr>
                <w:b/>
                <w:bCs/>
                <w:sz w:val="24"/>
                <w:szCs w:val="24"/>
              </w:rPr>
              <w:t>Provincias</w:t>
            </w:r>
            <w:proofErr w:type="spellEnd"/>
          </w:p>
        </w:tc>
      </w:tr>
      <w:tr w:rsidR="00B81DBC" w:rsidRPr="00E3035A" w14:paraId="4B68FEA6" w14:textId="77777777" w:rsidTr="00186167">
        <w:trPr>
          <w:trHeight w:val="85"/>
        </w:trPr>
        <w:tc>
          <w:tcPr>
            <w:tcW w:w="567" w:type="dxa"/>
            <w:vMerge w:val="restart"/>
            <w:vAlign w:val="center"/>
          </w:tcPr>
          <w:p w14:paraId="0276DE80" w14:textId="77777777" w:rsidR="004D3398" w:rsidRPr="00E3035A" w:rsidRDefault="004D3398" w:rsidP="004D3398">
            <w:pPr>
              <w:jc w:val="center"/>
              <w:rPr>
                <w:rFonts w:asciiTheme="majorBidi" w:hAnsiTheme="majorBidi" w:cstheme="majorBidi"/>
              </w:rPr>
            </w:pPr>
            <w:r w:rsidRPr="00E3035A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560" w:type="dxa"/>
            <w:vMerge w:val="restart"/>
            <w:vAlign w:val="center"/>
          </w:tcPr>
          <w:p w14:paraId="25427D30" w14:textId="77777777" w:rsidR="00B81DBC" w:rsidRPr="00E3035A" w:rsidRDefault="004D3398" w:rsidP="00B81DB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3035A">
              <w:rPr>
                <w:rFonts w:asciiTheme="majorBidi" w:hAnsiTheme="majorBidi" w:cstheme="majorBidi"/>
                <w:b/>
                <w:bCs/>
              </w:rPr>
              <w:t>Castilla</w:t>
            </w:r>
          </w:p>
          <w:p w14:paraId="02C9661F" w14:textId="77777777" w:rsidR="004D3398" w:rsidRPr="00E3035A" w:rsidRDefault="004D3398" w:rsidP="00B81DB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proofErr w:type="gramStart"/>
            <w:r w:rsidRPr="00E3035A">
              <w:rPr>
                <w:rFonts w:asciiTheme="majorBidi" w:hAnsiTheme="majorBidi" w:cstheme="majorBidi"/>
                <w:b/>
                <w:bCs/>
              </w:rPr>
              <w:t>y</w:t>
            </w:r>
            <w:proofErr w:type="gramEnd"/>
            <w:r w:rsidRPr="00E3035A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E3035A">
              <w:rPr>
                <w:rFonts w:asciiTheme="majorBidi" w:hAnsiTheme="majorBidi" w:cstheme="majorBidi"/>
                <w:b/>
                <w:bCs/>
              </w:rPr>
              <w:t>leon</w:t>
            </w:r>
            <w:proofErr w:type="spellEnd"/>
          </w:p>
        </w:tc>
        <w:tc>
          <w:tcPr>
            <w:tcW w:w="4536" w:type="dxa"/>
            <w:vMerge w:val="restart"/>
            <w:vAlign w:val="center"/>
          </w:tcPr>
          <w:p w14:paraId="035F68EA" w14:textId="77777777" w:rsidR="003F6971" w:rsidRPr="009B6E59" w:rsidRDefault="003F6971" w:rsidP="00447B69">
            <w:pPr>
              <w:jc w:val="center"/>
              <w:rPr>
                <w:rFonts w:asciiTheme="majorBidi" w:hAnsiTheme="majorBidi" w:cstheme="majorBidi"/>
                <w:shd w:val="clear" w:color="auto" w:fill="FFFFFF"/>
                <w:lang w:val="es-ES"/>
              </w:rPr>
            </w:pPr>
            <w:r w:rsidRPr="009B6E59">
              <w:rPr>
                <w:rFonts w:asciiTheme="majorBidi" w:hAnsiTheme="majorBidi" w:cstheme="majorBidi"/>
                <w:shd w:val="clear" w:color="auto" w:fill="FFFFFF"/>
                <w:lang w:val="es-ES"/>
              </w:rPr>
              <w:t>Se encuentra en</w:t>
            </w:r>
          </w:p>
          <w:p w14:paraId="7E488E95" w14:textId="77777777" w:rsidR="004D3398" w:rsidRPr="009B6E59" w:rsidRDefault="004D3398" w:rsidP="00447B69">
            <w:pPr>
              <w:jc w:val="center"/>
              <w:rPr>
                <w:rFonts w:asciiTheme="majorBidi" w:hAnsiTheme="majorBidi" w:cstheme="majorBidi"/>
                <w:shd w:val="clear" w:color="auto" w:fill="FFFFFF"/>
                <w:lang w:val="es-ES"/>
              </w:rPr>
            </w:pPr>
            <w:r w:rsidRPr="009B6E59">
              <w:rPr>
                <w:rFonts w:asciiTheme="majorBidi" w:hAnsiTheme="majorBidi" w:cstheme="majorBidi"/>
                <w:b/>
                <w:bCs/>
                <w:lang w:val="es-ES"/>
              </w:rPr>
              <w:t>Noroeste</w:t>
            </w:r>
            <w:r w:rsidRPr="009B6E59">
              <w:rPr>
                <w:rFonts w:asciiTheme="majorBidi" w:hAnsiTheme="majorBidi" w:cstheme="majorBidi"/>
                <w:lang w:val="es-ES"/>
              </w:rPr>
              <w:t xml:space="preserve"> de la Península Ibérica</w:t>
            </w:r>
            <w:r w:rsidRPr="009B6E59">
              <w:rPr>
                <w:rFonts w:asciiTheme="majorBidi" w:hAnsiTheme="majorBidi" w:cstheme="majorBidi"/>
                <w:shd w:val="clear" w:color="auto" w:fill="FFFFFF"/>
                <w:lang w:val="es-ES"/>
              </w:rPr>
              <w:t>.</w:t>
            </w:r>
          </w:p>
          <w:p w14:paraId="4092D617" w14:textId="77777777" w:rsidR="004D3398" w:rsidRPr="009B6E59" w:rsidRDefault="004D3398" w:rsidP="00447B69">
            <w:pPr>
              <w:jc w:val="center"/>
              <w:rPr>
                <w:rFonts w:asciiTheme="majorBidi" w:hAnsiTheme="majorBidi" w:cstheme="majorBidi"/>
                <w:lang w:val="es-ES"/>
              </w:rPr>
            </w:pPr>
            <w:r w:rsidRPr="009B6E59">
              <w:rPr>
                <w:rFonts w:asciiTheme="majorBidi" w:hAnsiTheme="majorBidi" w:cstheme="majorBidi"/>
                <w:shd w:val="clear" w:color="auto" w:fill="FFFFFF"/>
                <w:lang w:val="es-ES"/>
              </w:rPr>
              <w:t>la </w:t>
            </w:r>
            <w:hyperlink r:id="rId7" w:tooltip="Meseta Norte" w:history="1">
              <w:r w:rsidRPr="009B6E59">
                <w:rPr>
                  <w:rStyle w:val="Lienhypertexte"/>
                  <w:rFonts w:asciiTheme="majorBidi" w:hAnsiTheme="majorBidi" w:cstheme="majorBidi"/>
                  <w:color w:val="auto"/>
                  <w:u w:val="none"/>
                  <w:shd w:val="clear" w:color="auto" w:fill="FFFFFF"/>
                  <w:lang w:val="es-ES"/>
                </w:rPr>
                <w:t>parte norte</w:t>
              </w:r>
            </w:hyperlink>
            <w:r w:rsidRPr="009B6E59">
              <w:rPr>
                <w:rFonts w:asciiTheme="majorBidi" w:hAnsiTheme="majorBidi" w:cstheme="majorBidi"/>
                <w:shd w:val="clear" w:color="auto" w:fill="FFFFFF"/>
                <w:lang w:val="es-ES"/>
              </w:rPr>
              <w:t> de la </w:t>
            </w:r>
            <w:hyperlink r:id="rId8" w:tooltip="Meseta Central" w:history="1">
              <w:r w:rsidRPr="009B6E59">
                <w:rPr>
                  <w:rStyle w:val="Lienhypertexte"/>
                  <w:rFonts w:asciiTheme="majorBidi" w:hAnsiTheme="majorBidi" w:cstheme="majorBidi"/>
                  <w:color w:val="auto"/>
                  <w:u w:val="none"/>
                  <w:shd w:val="clear" w:color="auto" w:fill="FFFFFF"/>
                  <w:lang w:val="es-ES"/>
                </w:rPr>
                <w:t>meseta</w:t>
              </w:r>
            </w:hyperlink>
          </w:p>
        </w:tc>
        <w:tc>
          <w:tcPr>
            <w:tcW w:w="1701" w:type="dxa"/>
            <w:vMerge w:val="restart"/>
            <w:vAlign w:val="center"/>
          </w:tcPr>
          <w:p w14:paraId="5C2C1788" w14:textId="77777777" w:rsidR="004D3398" w:rsidRPr="00447B69" w:rsidRDefault="00447B69" w:rsidP="00447B69">
            <w:pPr>
              <w:jc w:val="center"/>
              <w:rPr>
                <w:rFonts w:asciiTheme="minorBidi" w:hAnsiTheme="minorBidi"/>
                <w:b/>
                <w:bCs/>
              </w:rPr>
            </w:pPr>
            <w:r w:rsidRPr="00447B69">
              <w:rPr>
                <w:rFonts w:asciiTheme="minorBidi" w:hAnsiTheme="minorBidi"/>
                <w:b/>
                <w:bCs/>
                <w:color w:val="000000"/>
                <w:shd w:val="clear" w:color="auto" w:fill="F9F9F9"/>
              </w:rPr>
              <w:t xml:space="preserve">No </w:t>
            </w:r>
            <w:proofErr w:type="spellStart"/>
            <w:r w:rsidRPr="00447B69">
              <w:rPr>
                <w:rFonts w:asciiTheme="minorBidi" w:hAnsiTheme="minorBidi"/>
                <w:b/>
                <w:bCs/>
                <w:color w:val="000000"/>
                <w:shd w:val="clear" w:color="auto" w:fill="F9F9F9"/>
              </w:rPr>
              <w:t>declarada</w:t>
            </w:r>
            <w:proofErr w:type="spellEnd"/>
          </w:p>
        </w:tc>
        <w:tc>
          <w:tcPr>
            <w:tcW w:w="1134" w:type="dxa"/>
            <w:vMerge w:val="restart"/>
            <w:vAlign w:val="center"/>
          </w:tcPr>
          <w:p w14:paraId="228F9AD1" w14:textId="77777777" w:rsidR="004D3398" w:rsidRPr="00447B69" w:rsidRDefault="004D3398" w:rsidP="00447B6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447B69">
              <w:rPr>
                <w:rFonts w:asciiTheme="majorBidi" w:hAnsiTheme="majorBidi" w:cstheme="majorBidi"/>
                <w:b/>
                <w:bCs/>
              </w:rPr>
              <w:t>Valladplid</w:t>
            </w:r>
            <w:proofErr w:type="spellEnd"/>
          </w:p>
        </w:tc>
        <w:tc>
          <w:tcPr>
            <w:tcW w:w="1559" w:type="dxa"/>
            <w:vMerge w:val="restart"/>
            <w:vAlign w:val="center"/>
          </w:tcPr>
          <w:p w14:paraId="7A3318AB" w14:textId="77777777" w:rsidR="004D3398" w:rsidRPr="009B6E59" w:rsidRDefault="004D3398" w:rsidP="004D3398">
            <w:pPr>
              <w:rPr>
                <w:rFonts w:asciiTheme="majorBidi" w:hAnsiTheme="majorBidi" w:cstheme="majorBidi"/>
                <w:shd w:val="clear" w:color="auto" w:fill="FFFFFF"/>
                <w:lang w:val="es-ES"/>
              </w:rPr>
            </w:pPr>
            <w:r w:rsidRPr="009B6E59">
              <w:rPr>
                <w:rFonts w:asciiTheme="majorBidi" w:hAnsiTheme="majorBidi" w:cstheme="majorBidi"/>
                <w:shd w:val="clear" w:color="auto" w:fill="FFFFFF"/>
                <w:lang w:val="es-ES"/>
              </w:rPr>
              <w:t>Es la mayor región de España y una de las más extensas de Europa con</w:t>
            </w:r>
          </w:p>
          <w:p w14:paraId="154642AC" w14:textId="77777777" w:rsidR="004D3398" w:rsidRPr="009B6E59" w:rsidRDefault="004D3398" w:rsidP="004D3398">
            <w:pPr>
              <w:rPr>
                <w:rFonts w:asciiTheme="majorBidi" w:hAnsiTheme="majorBidi" w:cstheme="majorBidi"/>
                <w:shd w:val="clear" w:color="auto" w:fill="FFFFFF"/>
                <w:lang w:val="es-ES"/>
              </w:rPr>
            </w:pPr>
          </w:p>
          <w:p w14:paraId="43787F59" w14:textId="77777777" w:rsidR="004D3398" w:rsidRPr="00E3035A" w:rsidRDefault="004D3398" w:rsidP="004D3398">
            <w:pPr>
              <w:rPr>
                <w:rFonts w:asciiTheme="majorBidi" w:hAnsiTheme="majorBidi" w:cstheme="majorBidi"/>
                <w:b/>
                <w:bCs/>
              </w:rPr>
            </w:pPr>
            <w:r w:rsidRPr="00E3035A">
              <w:rPr>
                <w:rFonts w:asciiTheme="majorBidi" w:hAnsiTheme="majorBidi" w:cstheme="majorBidi"/>
                <w:b/>
                <w:bCs/>
                <w:shd w:val="clear" w:color="auto" w:fill="FFFFFF"/>
              </w:rPr>
              <w:t>94 226 km²</w:t>
            </w:r>
          </w:p>
        </w:tc>
        <w:tc>
          <w:tcPr>
            <w:tcW w:w="1418" w:type="dxa"/>
            <w:vMerge w:val="restart"/>
            <w:vAlign w:val="center"/>
          </w:tcPr>
          <w:p w14:paraId="00BA6263" w14:textId="77777777" w:rsidR="004D3398" w:rsidRPr="009B6E59" w:rsidRDefault="004D3398" w:rsidP="004D3398">
            <w:pPr>
              <w:rPr>
                <w:rFonts w:asciiTheme="majorBidi" w:hAnsiTheme="majorBidi" w:cstheme="majorBidi"/>
                <w:shd w:val="clear" w:color="auto" w:fill="FFFFFF"/>
                <w:lang w:val="es-ES"/>
              </w:rPr>
            </w:pPr>
            <w:r w:rsidRPr="009B6E59">
              <w:rPr>
                <w:rFonts w:asciiTheme="majorBidi" w:hAnsiTheme="majorBidi" w:cstheme="majorBidi"/>
                <w:shd w:val="clear" w:color="auto" w:fill="FFFFFF"/>
                <w:lang w:val="es-ES"/>
              </w:rPr>
              <w:t>la sexta más poblada a nivel nacional, con</w:t>
            </w:r>
          </w:p>
          <w:p w14:paraId="095D1668" w14:textId="77777777" w:rsidR="004D3398" w:rsidRPr="00E3035A" w:rsidRDefault="004D3398" w:rsidP="004D3398">
            <w:pPr>
              <w:rPr>
                <w:rFonts w:asciiTheme="majorBidi" w:hAnsiTheme="majorBidi" w:cstheme="majorBidi"/>
                <w:shd w:val="clear" w:color="auto" w:fill="FFFFFF"/>
              </w:rPr>
            </w:pPr>
            <w:r w:rsidRPr="00E3035A">
              <w:rPr>
                <w:rFonts w:asciiTheme="majorBidi" w:hAnsiTheme="majorBidi" w:cstheme="majorBidi"/>
                <w:b/>
                <w:bCs/>
                <w:shd w:val="clear" w:color="auto" w:fill="FFFFFF"/>
              </w:rPr>
              <w:t>2 383 139</w:t>
            </w:r>
            <w:r w:rsidRPr="00E3035A">
              <w:rPr>
                <w:rFonts w:asciiTheme="majorBidi" w:hAnsiTheme="majorBidi" w:cstheme="majorBidi"/>
                <w:shd w:val="clear" w:color="auto" w:fill="FFFFFF"/>
              </w:rPr>
              <w:t xml:space="preserve"> habitantes</w:t>
            </w:r>
          </w:p>
          <w:p w14:paraId="53314E3A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  <w:r w:rsidRPr="00E3035A">
              <w:rPr>
                <w:rFonts w:asciiTheme="majorBidi" w:hAnsiTheme="majorBidi" w:cstheme="majorBidi"/>
                <w:shd w:val="clear" w:color="auto" w:fill="FFFFFF"/>
              </w:rPr>
              <w:t> </w:t>
            </w:r>
            <w:proofErr w:type="gramStart"/>
            <w:r w:rsidRPr="00E3035A">
              <w:rPr>
                <w:rFonts w:asciiTheme="majorBidi" w:hAnsiTheme="majorBidi" w:cstheme="majorBidi"/>
                <w:shd w:val="clear" w:color="auto" w:fill="FFFFFF"/>
              </w:rPr>
              <w:t>en</w:t>
            </w:r>
            <w:proofErr w:type="gramEnd"/>
            <w:r w:rsidRPr="00E3035A">
              <w:rPr>
                <w:rFonts w:asciiTheme="majorBidi" w:hAnsiTheme="majorBidi" w:cstheme="majorBidi"/>
                <w:shd w:val="clear" w:color="auto" w:fill="FFFFFF"/>
              </w:rPr>
              <w:t xml:space="preserve"> </w:t>
            </w:r>
            <w:r w:rsidRPr="00E3035A">
              <w:rPr>
                <w:rFonts w:asciiTheme="majorBidi" w:hAnsiTheme="majorBidi" w:cstheme="majorBidi"/>
                <w:b/>
                <w:bCs/>
                <w:shd w:val="clear" w:color="auto" w:fill="FFFFFF"/>
              </w:rPr>
              <w:t>2021</w:t>
            </w:r>
          </w:p>
        </w:tc>
        <w:tc>
          <w:tcPr>
            <w:tcW w:w="1275" w:type="dxa"/>
            <w:vMerge w:val="restart"/>
            <w:vAlign w:val="center"/>
          </w:tcPr>
          <w:p w14:paraId="2592E020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  <w:proofErr w:type="spellStart"/>
            <w:r w:rsidRPr="00E3035A">
              <w:rPr>
                <w:rFonts w:asciiTheme="majorBidi" w:hAnsiTheme="majorBidi" w:cstheme="majorBidi"/>
              </w:rPr>
              <w:t>Español</w:t>
            </w:r>
            <w:proofErr w:type="spellEnd"/>
          </w:p>
          <w:p w14:paraId="0EACEDB7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1B2840E7" w14:textId="77777777" w:rsidR="004D3398" w:rsidRPr="00E3035A" w:rsidRDefault="004D3398" w:rsidP="004D339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3035A">
              <w:rPr>
                <w:rFonts w:asciiTheme="majorBidi" w:hAnsiTheme="majorBidi" w:cstheme="majorBidi"/>
                <w:b/>
                <w:bCs/>
              </w:rPr>
              <w:t>9</w:t>
            </w:r>
          </w:p>
        </w:tc>
        <w:tc>
          <w:tcPr>
            <w:tcW w:w="1560" w:type="dxa"/>
            <w:vAlign w:val="center"/>
          </w:tcPr>
          <w:p w14:paraId="724E92F7" w14:textId="77777777" w:rsidR="004D3398" w:rsidRPr="00E3035A" w:rsidRDefault="004D3398" w:rsidP="00E04AB6">
            <w:pPr>
              <w:jc w:val="center"/>
              <w:rPr>
                <w:rFonts w:asciiTheme="majorBidi" w:hAnsiTheme="majorBidi" w:cstheme="majorBidi"/>
              </w:rPr>
            </w:pPr>
            <w:r w:rsidRPr="00E3035A">
              <w:rPr>
                <w:rFonts w:asciiTheme="majorBidi" w:hAnsiTheme="majorBidi" w:cstheme="majorBidi"/>
                <w:shd w:val="clear" w:color="auto" w:fill="FFFFFF"/>
              </w:rPr>
              <w:t>Ávila</w:t>
            </w:r>
          </w:p>
        </w:tc>
      </w:tr>
      <w:tr w:rsidR="00B81DBC" w:rsidRPr="00E3035A" w14:paraId="31A5302E" w14:textId="77777777" w:rsidTr="00186167">
        <w:trPr>
          <w:trHeight w:val="85"/>
        </w:trPr>
        <w:tc>
          <w:tcPr>
            <w:tcW w:w="567" w:type="dxa"/>
            <w:vMerge/>
            <w:vAlign w:val="center"/>
          </w:tcPr>
          <w:p w14:paraId="15FDF5F5" w14:textId="77777777" w:rsidR="004D3398" w:rsidRPr="00E3035A" w:rsidRDefault="004D3398" w:rsidP="004D339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60" w:type="dxa"/>
            <w:vMerge/>
            <w:vAlign w:val="center"/>
          </w:tcPr>
          <w:p w14:paraId="4AD16EB4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536" w:type="dxa"/>
            <w:vMerge/>
            <w:vAlign w:val="center"/>
          </w:tcPr>
          <w:p w14:paraId="5F90B9CB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01" w:type="dxa"/>
            <w:vMerge/>
            <w:vAlign w:val="center"/>
          </w:tcPr>
          <w:p w14:paraId="4E3488BF" w14:textId="77777777" w:rsidR="004D3398" w:rsidRPr="00447B69" w:rsidRDefault="004D3398" w:rsidP="004D3398">
            <w:pPr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506EE5B9" w14:textId="77777777" w:rsidR="004D3398" w:rsidRPr="00E3035A" w:rsidRDefault="004D3398" w:rsidP="00447B69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59" w:type="dxa"/>
            <w:vMerge/>
            <w:vAlign w:val="center"/>
          </w:tcPr>
          <w:p w14:paraId="496FB7FB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18" w:type="dxa"/>
            <w:vMerge/>
            <w:vAlign w:val="center"/>
          </w:tcPr>
          <w:p w14:paraId="5DF206DA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75" w:type="dxa"/>
            <w:vMerge/>
            <w:vAlign w:val="center"/>
          </w:tcPr>
          <w:p w14:paraId="28FDBDE7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  <w:vMerge/>
            <w:vAlign w:val="center"/>
          </w:tcPr>
          <w:p w14:paraId="296AFF31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560" w:type="dxa"/>
            <w:vAlign w:val="center"/>
          </w:tcPr>
          <w:p w14:paraId="08CCBE17" w14:textId="77777777" w:rsidR="004D3398" w:rsidRPr="00E3035A" w:rsidRDefault="004D3398" w:rsidP="00E04AB6">
            <w:pPr>
              <w:jc w:val="center"/>
              <w:rPr>
                <w:rFonts w:asciiTheme="majorBidi" w:hAnsiTheme="majorBidi" w:cstheme="majorBidi"/>
              </w:rPr>
            </w:pPr>
            <w:r w:rsidRPr="00E3035A">
              <w:rPr>
                <w:rFonts w:asciiTheme="majorBidi" w:hAnsiTheme="majorBidi" w:cstheme="majorBidi"/>
                <w:shd w:val="clear" w:color="auto" w:fill="FFFFFF"/>
              </w:rPr>
              <w:t>Burgos</w:t>
            </w:r>
          </w:p>
        </w:tc>
      </w:tr>
      <w:tr w:rsidR="00B81DBC" w:rsidRPr="00E3035A" w14:paraId="6C70FE6D" w14:textId="77777777" w:rsidTr="00186167">
        <w:trPr>
          <w:trHeight w:val="85"/>
        </w:trPr>
        <w:tc>
          <w:tcPr>
            <w:tcW w:w="567" w:type="dxa"/>
            <w:vMerge/>
            <w:vAlign w:val="center"/>
          </w:tcPr>
          <w:p w14:paraId="2936148D" w14:textId="77777777" w:rsidR="004D3398" w:rsidRPr="00E3035A" w:rsidRDefault="004D3398" w:rsidP="004D339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60" w:type="dxa"/>
            <w:vMerge/>
            <w:vAlign w:val="center"/>
          </w:tcPr>
          <w:p w14:paraId="1ABF35C6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536" w:type="dxa"/>
            <w:vMerge/>
            <w:vAlign w:val="center"/>
          </w:tcPr>
          <w:p w14:paraId="347EAA86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01" w:type="dxa"/>
            <w:vMerge/>
            <w:vAlign w:val="center"/>
          </w:tcPr>
          <w:p w14:paraId="7A6095FE" w14:textId="77777777" w:rsidR="004D3398" w:rsidRPr="00447B69" w:rsidRDefault="004D3398" w:rsidP="004D3398">
            <w:pPr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66671DC5" w14:textId="77777777" w:rsidR="004D3398" w:rsidRPr="00E3035A" w:rsidRDefault="004D3398" w:rsidP="00447B69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59" w:type="dxa"/>
            <w:vMerge/>
            <w:vAlign w:val="center"/>
          </w:tcPr>
          <w:p w14:paraId="1CEDE902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18" w:type="dxa"/>
            <w:vMerge/>
            <w:vAlign w:val="center"/>
          </w:tcPr>
          <w:p w14:paraId="6E10AE6A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75" w:type="dxa"/>
            <w:vMerge/>
            <w:vAlign w:val="center"/>
          </w:tcPr>
          <w:p w14:paraId="11001DA9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  <w:vMerge/>
            <w:vAlign w:val="center"/>
          </w:tcPr>
          <w:p w14:paraId="4C7E8754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560" w:type="dxa"/>
            <w:vAlign w:val="center"/>
          </w:tcPr>
          <w:p w14:paraId="2D1A7E6E" w14:textId="77777777" w:rsidR="004D3398" w:rsidRPr="00E3035A" w:rsidRDefault="004D3398" w:rsidP="00E04AB6">
            <w:pPr>
              <w:jc w:val="center"/>
              <w:rPr>
                <w:rFonts w:asciiTheme="majorBidi" w:hAnsiTheme="majorBidi" w:cstheme="majorBidi"/>
              </w:rPr>
            </w:pPr>
            <w:r w:rsidRPr="00E3035A">
              <w:rPr>
                <w:rFonts w:asciiTheme="majorBidi" w:hAnsiTheme="majorBidi" w:cstheme="majorBidi"/>
                <w:shd w:val="clear" w:color="auto" w:fill="FFFFFF"/>
              </w:rPr>
              <w:t>León</w:t>
            </w:r>
          </w:p>
        </w:tc>
      </w:tr>
      <w:tr w:rsidR="00B81DBC" w:rsidRPr="00E3035A" w14:paraId="2035A33B" w14:textId="77777777" w:rsidTr="00186167">
        <w:trPr>
          <w:trHeight w:val="85"/>
        </w:trPr>
        <w:tc>
          <w:tcPr>
            <w:tcW w:w="567" w:type="dxa"/>
            <w:vMerge/>
            <w:vAlign w:val="center"/>
          </w:tcPr>
          <w:p w14:paraId="45DD8BD7" w14:textId="77777777" w:rsidR="004D3398" w:rsidRPr="00E3035A" w:rsidRDefault="004D3398" w:rsidP="004D339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60" w:type="dxa"/>
            <w:vMerge/>
            <w:vAlign w:val="center"/>
          </w:tcPr>
          <w:p w14:paraId="5F4A94D7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536" w:type="dxa"/>
            <w:vMerge/>
            <w:vAlign w:val="center"/>
          </w:tcPr>
          <w:p w14:paraId="4B3CDEDC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01" w:type="dxa"/>
            <w:vMerge/>
            <w:vAlign w:val="center"/>
          </w:tcPr>
          <w:p w14:paraId="793E8731" w14:textId="77777777" w:rsidR="004D3398" w:rsidRPr="00447B69" w:rsidRDefault="004D3398" w:rsidP="004D3398">
            <w:pPr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6ED56ADE" w14:textId="77777777" w:rsidR="004D3398" w:rsidRPr="00E3035A" w:rsidRDefault="004D3398" w:rsidP="00447B69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59" w:type="dxa"/>
            <w:vMerge/>
            <w:vAlign w:val="center"/>
          </w:tcPr>
          <w:p w14:paraId="0C71C176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18" w:type="dxa"/>
            <w:vMerge/>
            <w:vAlign w:val="center"/>
          </w:tcPr>
          <w:p w14:paraId="03177442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75" w:type="dxa"/>
            <w:vMerge/>
            <w:vAlign w:val="center"/>
          </w:tcPr>
          <w:p w14:paraId="35D3B7C8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  <w:vMerge/>
            <w:vAlign w:val="center"/>
          </w:tcPr>
          <w:p w14:paraId="163E4928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560" w:type="dxa"/>
            <w:vAlign w:val="center"/>
          </w:tcPr>
          <w:p w14:paraId="6E89314F" w14:textId="77777777" w:rsidR="004D3398" w:rsidRPr="00E3035A" w:rsidRDefault="004D3398" w:rsidP="00E04AB6">
            <w:pPr>
              <w:jc w:val="center"/>
              <w:rPr>
                <w:rFonts w:asciiTheme="majorBidi" w:hAnsiTheme="majorBidi" w:cstheme="majorBidi"/>
              </w:rPr>
            </w:pPr>
            <w:r w:rsidRPr="00E3035A">
              <w:rPr>
                <w:rFonts w:asciiTheme="majorBidi" w:hAnsiTheme="majorBidi" w:cstheme="majorBidi"/>
                <w:shd w:val="clear" w:color="auto" w:fill="FFFFFF"/>
              </w:rPr>
              <w:t>Palencia</w:t>
            </w:r>
          </w:p>
        </w:tc>
      </w:tr>
      <w:tr w:rsidR="00B81DBC" w:rsidRPr="00E3035A" w14:paraId="5361CEE5" w14:textId="77777777" w:rsidTr="00186167">
        <w:trPr>
          <w:trHeight w:val="85"/>
        </w:trPr>
        <w:tc>
          <w:tcPr>
            <w:tcW w:w="567" w:type="dxa"/>
            <w:vMerge/>
            <w:vAlign w:val="center"/>
          </w:tcPr>
          <w:p w14:paraId="44C3C7E7" w14:textId="77777777" w:rsidR="004D3398" w:rsidRPr="00E3035A" w:rsidRDefault="004D3398" w:rsidP="004D339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60" w:type="dxa"/>
            <w:vMerge/>
            <w:vAlign w:val="center"/>
          </w:tcPr>
          <w:p w14:paraId="25D8CEF9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536" w:type="dxa"/>
            <w:vMerge/>
            <w:vAlign w:val="center"/>
          </w:tcPr>
          <w:p w14:paraId="0988E912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01" w:type="dxa"/>
            <w:vMerge/>
            <w:vAlign w:val="center"/>
          </w:tcPr>
          <w:p w14:paraId="64621D5F" w14:textId="77777777" w:rsidR="004D3398" w:rsidRPr="00447B69" w:rsidRDefault="004D3398" w:rsidP="004D3398">
            <w:pPr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230DAA71" w14:textId="77777777" w:rsidR="004D3398" w:rsidRPr="00E3035A" w:rsidRDefault="004D3398" w:rsidP="00447B69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59" w:type="dxa"/>
            <w:vMerge/>
            <w:vAlign w:val="center"/>
          </w:tcPr>
          <w:p w14:paraId="5E507E3A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18" w:type="dxa"/>
            <w:vMerge/>
            <w:vAlign w:val="center"/>
          </w:tcPr>
          <w:p w14:paraId="5107545B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75" w:type="dxa"/>
            <w:vMerge/>
            <w:vAlign w:val="center"/>
          </w:tcPr>
          <w:p w14:paraId="213C065F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  <w:vMerge/>
            <w:vAlign w:val="center"/>
          </w:tcPr>
          <w:p w14:paraId="16CD1FCA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560" w:type="dxa"/>
            <w:vAlign w:val="center"/>
          </w:tcPr>
          <w:p w14:paraId="5649417A" w14:textId="77777777" w:rsidR="004D3398" w:rsidRPr="00E3035A" w:rsidRDefault="004D3398" w:rsidP="00E04AB6">
            <w:pPr>
              <w:jc w:val="center"/>
              <w:rPr>
                <w:rFonts w:asciiTheme="majorBidi" w:hAnsiTheme="majorBidi" w:cstheme="majorBidi"/>
              </w:rPr>
            </w:pPr>
            <w:r w:rsidRPr="00E3035A">
              <w:rPr>
                <w:rFonts w:asciiTheme="majorBidi" w:hAnsiTheme="majorBidi" w:cstheme="majorBidi"/>
                <w:shd w:val="clear" w:color="auto" w:fill="FFFFFF"/>
              </w:rPr>
              <w:t>Salamanca</w:t>
            </w:r>
          </w:p>
        </w:tc>
      </w:tr>
      <w:tr w:rsidR="00B81DBC" w:rsidRPr="00E3035A" w14:paraId="201C23E8" w14:textId="77777777" w:rsidTr="00186167">
        <w:trPr>
          <w:trHeight w:val="85"/>
        </w:trPr>
        <w:tc>
          <w:tcPr>
            <w:tcW w:w="567" w:type="dxa"/>
            <w:vMerge/>
            <w:vAlign w:val="center"/>
          </w:tcPr>
          <w:p w14:paraId="6A4AFE68" w14:textId="77777777" w:rsidR="004D3398" w:rsidRPr="00E3035A" w:rsidRDefault="004D3398" w:rsidP="004D339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60" w:type="dxa"/>
            <w:vMerge/>
            <w:vAlign w:val="center"/>
          </w:tcPr>
          <w:p w14:paraId="5A0EC61A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536" w:type="dxa"/>
            <w:vMerge/>
            <w:vAlign w:val="center"/>
          </w:tcPr>
          <w:p w14:paraId="03D2C9FC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01" w:type="dxa"/>
            <w:vMerge/>
            <w:vAlign w:val="center"/>
          </w:tcPr>
          <w:p w14:paraId="489B89A9" w14:textId="77777777" w:rsidR="004D3398" w:rsidRPr="00447B69" w:rsidRDefault="004D3398" w:rsidP="004D3398">
            <w:pPr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11FCEC51" w14:textId="77777777" w:rsidR="004D3398" w:rsidRPr="00E3035A" w:rsidRDefault="004D3398" w:rsidP="00447B69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59" w:type="dxa"/>
            <w:vMerge/>
            <w:vAlign w:val="center"/>
          </w:tcPr>
          <w:p w14:paraId="2F02A3B0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18" w:type="dxa"/>
            <w:vMerge/>
            <w:vAlign w:val="center"/>
          </w:tcPr>
          <w:p w14:paraId="134E5CA0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75" w:type="dxa"/>
            <w:vMerge/>
            <w:vAlign w:val="center"/>
          </w:tcPr>
          <w:p w14:paraId="404416C1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  <w:vMerge/>
            <w:vAlign w:val="center"/>
          </w:tcPr>
          <w:p w14:paraId="0F29BF89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560" w:type="dxa"/>
            <w:vAlign w:val="center"/>
          </w:tcPr>
          <w:p w14:paraId="4FA5A0F1" w14:textId="77777777" w:rsidR="004D3398" w:rsidRPr="00E3035A" w:rsidRDefault="004D3398" w:rsidP="00E04AB6">
            <w:pPr>
              <w:jc w:val="center"/>
              <w:rPr>
                <w:rFonts w:asciiTheme="majorBidi" w:hAnsiTheme="majorBidi" w:cstheme="majorBidi"/>
              </w:rPr>
            </w:pPr>
            <w:r w:rsidRPr="00E3035A">
              <w:rPr>
                <w:rFonts w:asciiTheme="majorBidi" w:hAnsiTheme="majorBidi" w:cstheme="majorBidi"/>
                <w:shd w:val="clear" w:color="auto" w:fill="FFFFFF"/>
              </w:rPr>
              <w:t>Segovia</w:t>
            </w:r>
          </w:p>
        </w:tc>
      </w:tr>
      <w:tr w:rsidR="00B81DBC" w:rsidRPr="00E3035A" w14:paraId="70486FB1" w14:textId="77777777" w:rsidTr="00186167">
        <w:trPr>
          <w:trHeight w:val="85"/>
        </w:trPr>
        <w:tc>
          <w:tcPr>
            <w:tcW w:w="567" w:type="dxa"/>
            <w:vMerge/>
            <w:vAlign w:val="center"/>
          </w:tcPr>
          <w:p w14:paraId="729A3366" w14:textId="77777777" w:rsidR="004D3398" w:rsidRPr="00E3035A" w:rsidRDefault="004D3398" w:rsidP="004D339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60" w:type="dxa"/>
            <w:vMerge/>
            <w:vAlign w:val="center"/>
          </w:tcPr>
          <w:p w14:paraId="20B2D222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536" w:type="dxa"/>
            <w:vMerge/>
            <w:vAlign w:val="center"/>
          </w:tcPr>
          <w:p w14:paraId="0734226B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01" w:type="dxa"/>
            <w:vMerge/>
            <w:vAlign w:val="center"/>
          </w:tcPr>
          <w:p w14:paraId="761921F5" w14:textId="77777777" w:rsidR="004D3398" w:rsidRPr="00447B69" w:rsidRDefault="004D3398" w:rsidP="004D3398">
            <w:pPr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3D38B1F5" w14:textId="77777777" w:rsidR="004D3398" w:rsidRPr="00E3035A" w:rsidRDefault="004D3398" w:rsidP="00447B69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59" w:type="dxa"/>
            <w:vMerge/>
            <w:vAlign w:val="center"/>
          </w:tcPr>
          <w:p w14:paraId="430FEAE1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18" w:type="dxa"/>
            <w:vMerge/>
            <w:vAlign w:val="center"/>
          </w:tcPr>
          <w:p w14:paraId="54B2A2A3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75" w:type="dxa"/>
            <w:vMerge/>
            <w:vAlign w:val="center"/>
          </w:tcPr>
          <w:p w14:paraId="64162C71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  <w:vMerge/>
            <w:vAlign w:val="center"/>
          </w:tcPr>
          <w:p w14:paraId="41B3D41A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560" w:type="dxa"/>
            <w:vAlign w:val="center"/>
          </w:tcPr>
          <w:p w14:paraId="2ADCB640" w14:textId="77777777" w:rsidR="004D3398" w:rsidRPr="00E3035A" w:rsidRDefault="004D3398" w:rsidP="00E04AB6">
            <w:pPr>
              <w:jc w:val="center"/>
              <w:rPr>
                <w:rFonts w:asciiTheme="majorBidi" w:hAnsiTheme="majorBidi" w:cstheme="majorBidi"/>
              </w:rPr>
            </w:pPr>
            <w:r w:rsidRPr="00E3035A">
              <w:rPr>
                <w:rFonts w:asciiTheme="majorBidi" w:hAnsiTheme="majorBidi" w:cstheme="majorBidi"/>
                <w:shd w:val="clear" w:color="auto" w:fill="FFFFFF"/>
              </w:rPr>
              <w:t>Soria</w:t>
            </w:r>
          </w:p>
        </w:tc>
      </w:tr>
      <w:tr w:rsidR="00B81DBC" w:rsidRPr="00E3035A" w14:paraId="60D9BB37" w14:textId="77777777" w:rsidTr="00186167">
        <w:trPr>
          <w:trHeight w:val="85"/>
        </w:trPr>
        <w:tc>
          <w:tcPr>
            <w:tcW w:w="567" w:type="dxa"/>
            <w:vMerge/>
            <w:vAlign w:val="center"/>
          </w:tcPr>
          <w:p w14:paraId="25F1CD37" w14:textId="77777777" w:rsidR="004D3398" w:rsidRPr="00E3035A" w:rsidRDefault="004D3398" w:rsidP="004D339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60" w:type="dxa"/>
            <w:vMerge/>
            <w:vAlign w:val="center"/>
          </w:tcPr>
          <w:p w14:paraId="485A90D2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536" w:type="dxa"/>
            <w:vMerge/>
            <w:vAlign w:val="center"/>
          </w:tcPr>
          <w:p w14:paraId="557299F6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01" w:type="dxa"/>
            <w:vMerge/>
            <w:vAlign w:val="center"/>
          </w:tcPr>
          <w:p w14:paraId="28894BC2" w14:textId="77777777" w:rsidR="004D3398" w:rsidRPr="00447B69" w:rsidRDefault="004D3398" w:rsidP="004D3398">
            <w:pPr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362C1FB4" w14:textId="77777777" w:rsidR="004D3398" w:rsidRPr="00E3035A" w:rsidRDefault="004D3398" w:rsidP="00447B69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59" w:type="dxa"/>
            <w:vMerge/>
            <w:vAlign w:val="center"/>
          </w:tcPr>
          <w:p w14:paraId="55C90824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18" w:type="dxa"/>
            <w:vMerge/>
            <w:vAlign w:val="center"/>
          </w:tcPr>
          <w:p w14:paraId="1C4A3F6C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75" w:type="dxa"/>
            <w:vMerge/>
            <w:vAlign w:val="center"/>
          </w:tcPr>
          <w:p w14:paraId="676FCCC0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  <w:vMerge/>
            <w:vAlign w:val="center"/>
          </w:tcPr>
          <w:p w14:paraId="470EDCA2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560" w:type="dxa"/>
            <w:vAlign w:val="center"/>
          </w:tcPr>
          <w:p w14:paraId="2033087F" w14:textId="77777777" w:rsidR="004D3398" w:rsidRPr="00E3035A" w:rsidRDefault="004D3398" w:rsidP="00E04AB6">
            <w:pPr>
              <w:jc w:val="center"/>
              <w:rPr>
                <w:rFonts w:asciiTheme="majorBidi" w:hAnsiTheme="majorBidi" w:cstheme="majorBidi"/>
              </w:rPr>
            </w:pPr>
            <w:r w:rsidRPr="00E3035A">
              <w:rPr>
                <w:rFonts w:asciiTheme="majorBidi" w:hAnsiTheme="majorBidi" w:cstheme="majorBidi"/>
                <w:shd w:val="clear" w:color="auto" w:fill="FFFFFF"/>
              </w:rPr>
              <w:t>Valladolid</w:t>
            </w:r>
          </w:p>
        </w:tc>
      </w:tr>
      <w:tr w:rsidR="00B81DBC" w:rsidRPr="00E3035A" w14:paraId="1C665B80" w14:textId="77777777" w:rsidTr="00186167">
        <w:trPr>
          <w:trHeight w:val="70"/>
        </w:trPr>
        <w:tc>
          <w:tcPr>
            <w:tcW w:w="567" w:type="dxa"/>
            <w:vMerge/>
            <w:vAlign w:val="center"/>
          </w:tcPr>
          <w:p w14:paraId="1BF006F9" w14:textId="77777777" w:rsidR="004D3398" w:rsidRPr="00E3035A" w:rsidRDefault="004D3398" w:rsidP="004D339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60" w:type="dxa"/>
            <w:vMerge/>
            <w:vAlign w:val="center"/>
          </w:tcPr>
          <w:p w14:paraId="624837B3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536" w:type="dxa"/>
            <w:vMerge/>
            <w:vAlign w:val="center"/>
          </w:tcPr>
          <w:p w14:paraId="078DC58B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01" w:type="dxa"/>
            <w:vMerge/>
            <w:vAlign w:val="center"/>
          </w:tcPr>
          <w:p w14:paraId="64E00E1B" w14:textId="77777777" w:rsidR="004D3398" w:rsidRPr="00447B69" w:rsidRDefault="004D3398" w:rsidP="004D3398">
            <w:pPr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028A0CE3" w14:textId="77777777" w:rsidR="004D3398" w:rsidRPr="00E3035A" w:rsidRDefault="004D3398" w:rsidP="00447B69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59" w:type="dxa"/>
            <w:vMerge/>
            <w:vAlign w:val="center"/>
          </w:tcPr>
          <w:p w14:paraId="051D033C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18" w:type="dxa"/>
            <w:vMerge/>
            <w:vAlign w:val="center"/>
          </w:tcPr>
          <w:p w14:paraId="4511D311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75" w:type="dxa"/>
            <w:vMerge/>
            <w:vAlign w:val="center"/>
          </w:tcPr>
          <w:p w14:paraId="57DAFB79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  <w:vMerge/>
            <w:vAlign w:val="center"/>
          </w:tcPr>
          <w:p w14:paraId="06EE2661" w14:textId="77777777" w:rsidR="004D3398" w:rsidRPr="00E3035A" w:rsidRDefault="004D3398" w:rsidP="004D339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560" w:type="dxa"/>
            <w:vAlign w:val="center"/>
          </w:tcPr>
          <w:p w14:paraId="79430D69" w14:textId="77777777" w:rsidR="004D3398" w:rsidRPr="00E3035A" w:rsidRDefault="004D3398" w:rsidP="00E04AB6">
            <w:pPr>
              <w:jc w:val="center"/>
              <w:rPr>
                <w:rFonts w:asciiTheme="majorBidi" w:hAnsiTheme="majorBidi" w:cstheme="majorBidi"/>
              </w:rPr>
            </w:pPr>
            <w:r w:rsidRPr="00E3035A">
              <w:rPr>
                <w:rFonts w:asciiTheme="majorBidi" w:hAnsiTheme="majorBidi" w:cstheme="majorBidi"/>
                <w:shd w:val="clear" w:color="auto" w:fill="FFFFFF"/>
              </w:rPr>
              <w:t>Zamora</w:t>
            </w:r>
          </w:p>
        </w:tc>
      </w:tr>
      <w:tr w:rsidR="00B81DBC" w:rsidRPr="00E3035A" w14:paraId="4E695CB1" w14:textId="77777777" w:rsidTr="00186167">
        <w:trPr>
          <w:trHeight w:val="321"/>
        </w:trPr>
        <w:tc>
          <w:tcPr>
            <w:tcW w:w="567" w:type="dxa"/>
            <w:vMerge w:val="restart"/>
            <w:vAlign w:val="center"/>
          </w:tcPr>
          <w:p w14:paraId="1DD0F5C6" w14:textId="77777777" w:rsidR="00B81DBC" w:rsidRPr="00E3035A" w:rsidRDefault="00B81DBC" w:rsidP="004D3398">
            <w:pPr>
              <w:jc w:val="center"/>
            </w:pPr>
            <w:r w:rsidRPr="00E3035A">
              <w:t>2</w:t>
            </w:r>
          </w:p>
        </w:tc>
        <w:tc>
          <w:tcPr>
            <w:tcW w:w="1560" w:type="dxa"/>
            <w:vMerge w:val="restart"/>
            <w:vAlign w:val="center"/>
          </w:tcPr>
          <w:p w14:paraId="74717036" w14:textId="77777777" w:rsidR="00B81DBC" w:rsidRPr="00E3035A" w:rsidRDefault="00B81DBC" w:rsidP="00B81DBC">
            <w:pPr>
              <w:jc w:val="center"/>
              <w:rPr>
                <w:rFonts w:ascii="Arial" w:hAnsi="Arial" w:cs="Arial"/>
                <w:sz w:val="21"/>
                <w:szCs w:val="21"/>
                <w:shd w:val="clear" w:color="auto" w:fill="FFFFFF"/>
              </w:rPr>
            </w:pPr>
            <w:proofErr w:type="spellStart"/>
            <w:r w:rsidRPr="00E3035A">
              <w:rPr>
                <w:rFonts w:ascii="Arial" w:hAnsi="Arial" w:cs="Arial"/>
                <w:b/>
                <w:bCs/>
                <w:shd w:val="clear" w:color="auto" w:fill="FFFFFF"/>
              </w:rPr>
              <w:t>Andalucía</w:t>
            </w:r>
            <w:proofErr w:type="spellEnd"/>
            <w:r w:rsidRPr="00E3035A">
              <w:rPr>
                <w:rFonts w:ascii="Arial" w:hAnsi="Arial" w:cs="Arial"/>
                <w:sz w:val="21"/>
                <w:szCs w:val="21"/>
                <w:shd w:val="clear" w:color="auto" w:fill="FFFFFF"/>
              </w:rPr>
              <w:t xml:space="preserve">  </w:t>
            </w:r>
          </w:p>
        </w:tc>
        <w:tc>
          <w:tcPr>
            <w:tcW w:w="4536" w:type="dxa"/>
            <w:vMerge w:val="restart"/>
            <w:vAlign w:val="center"/>
          </w:tcPr>
          <w:p w14:paraId="3EEACC2A" w14:textId="77777777" w:rsidR="00B81DBC" w:rsidRPr="009B6E59" w:rsidRDefault="00B81DBC" w:rsidP="00447B69">
            <w:pPr>
              <w:jc w:val="center"/>
              <w:rPr>
                <w:rFonts w:asciiTheme="majorBidi" w:hAnsiTheme="majorBidi" w:cstheme="majorBidi"/>
                <w:lang w:val="es-ES"/>
              </w:rPr>
            </w:pPr>
            <w:r w:rsidRPr="009B6E59">
              <w:rPr>
                <w:rFonts w:asciiTheme="majorBidi" w:hAnsiTheme="majorBidi" w:cstheme="majorBidi"/>
                <w:shd w:val="clear" w:color="auto" w:fill="FFFFFF"/>
                <w:lang w:val="es-ES"/>
              </w:rPr>
              <w:t xml:space="preserve">Se encuentra al </w:t>
            </w:r>
            <w:r w:rsidRPr="009B6E59">
              <w:rPr>
                <w:rFonts w:asciiTheme="majorBidi" w:hAnsiTheme="majorBidi" w:cstheme="majorBidi"/>
                <w:b/>
                <w:bCs/>
                <w:shd w:val="clear" w:color="auto" w:fill="FFFFFF"/>
                <w:lang w:val="es-ES"/>
              </w:rPr>
              <w:t>sur</w:t>
            </w:r>
            <w:r w:rsidRPr="009B6E59">
              <w:rPr>
                <w:rFonts w:asciiTheme="majorBidi" w:hAnsiTheme="majorBidi" w:cstheme="majorBidi"/>
                <w:shd w:val="clear" w:color="auto" w:fill="FFFFFF"/>
                <w:lang w:val="es-ES"/>
              </w:rPr>
              <w:t>, ubicada en la parte meridional de la </w:t>
            </w:r>
            <w:hyperlink r:id="rId9" w:tooltip="Península ibérica" w:history="1">
              <w:r w:rsidRPr="009B6E59">
                <w:rPr>
                  <w:rStyle w:val="Lienhypertexte"/>
                  <w:rFonts w:asciiTheme="majorBidi" w:hAnsiTheme="majorBidi" w:cstheme="majorBidi"/>
                  <w:color w:val="auto"/>
                  <w:u w:val="none"/>
                  <w:shd w:val="clear" w:color="auto" w:fill="FFFFFF"/>
                  <w:lang w:val="es-ES"/>
                </w:rPr>
                <w:t>península ibérica</w:t>
              </w:r>
            </w:hyperlink>
            <w:r w:rsidRPr="009B6E59">
              <w:rPr>
                <w:rFonts w:asciiTheme="majorBidi" w:hAnsiTheme="majorBidi" w:cstheme="majorBidi"/>
                <w:shd w:val="clear" w:color="auto" w:fill="FFFFFF"/>
                <w:lang w:val="es-ES"/>
              </w:rPr>
              <w:t>; limitando al oeste con </w:t>
            </w:r>
            <w:hyperlink r:id="rId10" w:tooltip="Portugal" w:history="1">
              <w:r w:rsidRPr="009B6E59">
                <w:rPr>
                  <w:rStyle w:val="Lienhypertexte"/>
                  <w:rFonts w:asciiTheme="majorBidi" w:hAnsiTheme="majorBidi" w:cstheme="majorBidi"/>
                  <w:color w:val="auto"/>
                  <w:u w:val="none"/>
                  <w:shd w:val="clear" w:color="auto" w:fill="FFFFFF"/>
                  <w:lang w:val="es-ES"/>
                </w:rPr>
                <w:t>Portugal</w:t>
              </w:r>
            </w:hyperlink>
            <w:r w:rsidRPr="009B6E59">
              <w:rPr>
                <w:rFonts w:asciiTheme="majorBidi" w:hAnsiTheme="majorBidi" w:cstheme="majorBidi"/>
                <w:shd w:val="clear" w:color="auto" w:fill="FFFFFF"/>
                <w:lang w:val="es-ES"/>
              </w:rPr>
              <w:t>, al norte con las </w:t>
            </w:r>
            <w:hyperlink r:id="rId11" w:tooltip="Comunidades autónomas" w:history="1">
              <w:r w:rsidRPr="009B6E59">
                <w:rPr>
                  <w:rStyle w:val="Lienhypertexte"/>
                  <w:rFonts w:asciiTheme="majorBidi" w:hAnsiTheme="majorBidi" w:cstheme="majorBidi"/>
                  <w:color w:val="auto"/>
                  <w:u w:val="none"/>
                  <w:shd w:val="clear" w:color="auto" w:fill="FFFFFF"/>
                  <w:lang w:val="es-ES"/>
                </w:rPr>
                <w:t>comunidades autónomas</w:t>
              </w:r>
            </w:hyperlink>
            <w:r w:rsidRPr="009B6E59">
              <w:rPr>
                <w:rFonts w:asciiTheme="majorBidi" w:hAnsiTheme="majorBidi" w:cstheme="majorBidi"/>
                <w:shd w:val="clear" w:color="auto" w:fill="FFFFFF"/>
                <w:lang w:val="es-ES"/>
              </w:rPr>
              <w:t> de </w:t>
            </w:r>
            <w:hyperlink r:id="rId12" w:tooltip="Extremadura" w:history="1">
              <w:r w:rsidRPr="009B6E59">
                <w:rPr>
                  <w:rStyle w:val="Lienhypertexte"/>
                  <w:rFonts w:asciiTheme="majorBidi" w:hAnsiTheme="majorBidi" w:cstheme="majorBidi"/>
                  <w:color w:val="auto"/>
                  <w:u w:val="none"/>
                  <w:shd w:val="clear" w:color="auto" w:fill="FFFFFF"/>
                  <w:lang w:val="es-ES"/>
                </w:rPr>
                <w:t>Extremadura</w:t>
              </w:r>
            </w:hyperlink>
            <w:r w:rsidRPr="009B6E59">
              <w:rPr>
                <w:rFonts w:asciiTheme="majorBidi" w:hAnsiTheme="majorBidi" w:cstheme="majorBidi"/>
                <w:shd w:val="clear" w:color="auto" w:fill="FFFFFF"/>
                <w:lang w:val="es-ES"/>
              </w:rPr>
              <w:t> (</w:t>
            </w:r>
            <w:hyperlink r:id="rId13" w:tooltip="Provincia de Badajoz" w:history="1">
              <w:r w:rsidRPr="009B6E59">
                <w:rPr>
                  <w:rStyle w:val="Lienhypertexte"/>
                  <w:rFonts w:asciiTheme="majorBidi" w:hAnsiTheme="majorBidi" w:cstheme="majorBidi"/>
                  <w:color w:val="auto"/>
                  <w:u w:val="none"/>
                  <w:shd w:val="clear" w:color="auto" w:fill="FFFFFF"/>
                  <w:lang w:val="es-ES"/>
                </w:rPr>
                <w:t>Badajoz</w:t>
              </w:r>
            </w:hyperlink>
            <w:r w:rsidRPr="009B6E59">
              <w:rPr>
                <w:rFonts w:asciiTheme="majorBidi" w:hAnsiTheme="majorBidi" w:cstheme="majorBidi"/>
                <w:shd w:val="clear" w:color="auto" w:fill="FFFFFF"/>
                <w:lang w:val="es-ES"/>
              </w:rPr>
              <w:t>) y </w:t>
            </w:r>
            <w:hyperlink r:id="rId14" w:tooltip="Castilla-La Mancha" w:history="1">
              <w:r w:rsidRPr="009B6E59">
                <w:rPr>
                  <w:rStyle w:val="Lienhypertexte"/>
                  <w:rFonts w:asciiTheme="majorBidi" w:hAnsiTheme="majorBidi" w:cstheme="majorBidi"/>
                  <w:color w:val="auto"/>
                  <w:u w:val="none"/>
                  <w:shd w:val="clear" w:color="auto" w:fill="FFFFFF"/>
                  <w:lang w:val="es-ES"/>
                </w:rPr>
                <w:t>Castilla-La Mancha</w:t>
              </w:r>
            </w:hyperlink>
            <w:r w:rsidRPr="009B6E59">
              <w:rPr>
                <w:rFonts w:asciiTheme="majorBidi" w:hAnsiTheme="majorBidi" w:cstheme="majorBidi"/>
                <w:shd w:val="clear" w:color="auto" w:fill="FFFFFF"/>
                <w:lang w:val="es-ES"/>
              </w:rPr>
              <w:t> (</w:t>
            </w:r>
            <w:hyperlink r:id="rId15" w:tooltip="Provincia de Ciudad Real" w:history="1">
              <w:r w:rsidRPr="009B6E59">
                <w:rPr>
                  <w:rStyle w:val="Lienhypertexte"/>
                  <w:rFonts w:asciiTheme="majorBidi" w:hAnsiTheme="majorBidi" w:cstheme="majorBidi"/>
                  <w:color w:val="auto"/>
                  <w:u w:val="none"/>
                  <w:shd w:val="clear" w:color="auto" w:fill="FFFFFF"/>
                  <w:lang w:val="es-ES"/>
                </w:rPr>
                <w:t>Ciudad Real</w:t>
              </w:r>
            </w:hyperlink>
            <w:r w:rsidRPr="009B6E59">
              <w:rPr>
                <w:rFonts w:asciiTheme="majorBidi" w:hAnsiTheme="majorBidi" w:cstheme="majorBidi"/>
                <w:shd w:val="clear" w:color="auto" w:fill="FFFFFF"/>
                <w:lang w:val="es-ES"/>
              </w:rPr>
              <w:t> y </w:t>
            </w:r>
            <w:hyperlink r:id="rId16" w:history="1">
              <w:r w:rsidRPr="009B6E59">
                <w:rPr>
                  <w:rStyle w:val="Lienhypertexte"/>
                  <w:rFonts w:asciiTheme="majorBidi" w:hAnsiTheme="majorBidi" w:cstheme="majorBidi"/>
                  <w:color w:val="auto"/>
                  <w:shd w:val="clear" w:color="auto" w:fill="FFFFFF"/>
                  <w:lang w:val="es-ES"/>
                </w:rPr>
                <w:t>Albacete</w:t>
              </w:r>
            </w:hyperlink>
            <w:r w:rsidRPr="009B6E59">
              <w:rPr>
                <w:rFonts w:asciiTheme="majorBidi" w:hAnsiTheme="majorBidi" w:cstheme="majorBidi"/>
                <w:shd w:val="clear" w:color="auto" w:fill="FFFFFF"/>
                <w:lang w:val="es-ES"/>
              </w:rPr>
              <w:t>), al este con la </w:t>
            </w:r>
            <w:hyperlink r:id="rId17" w:tooltip="Región de Murcia" w:history="1">
              <w:r w:rsidRPr="009B6E59">
                <w:rPr>
                  <w:rStyle w:val="Lienhypertexte"/>
                  <w:rFonts w:asciiTheme="majorBidi" w:hAnsiTheme="majorBidi" w:cstheme="majorBidi"/>
                  <w:color w:val="auto"/>
                  <w:u w:val="none"/>
                  <w:shd w:val="clear" w:color="auto" w:fill="FFFFFF"/>
                  <w:lang w:val="es-ES"/>
                </w:rPr>
                <w:t>Región de Murcia</w:t>
              </w:r>
            </w:hyperlink>
            <w:r w:rsidRPr="009B6E59">
              <w:rPr>
                <w:rFonts w:asciiTheme="majorBidi" w:hAnsiTheme="majorBidi" w:cstheme="majorBidi"/>
                <w:shd w:val="clear" w:color="auto" w:fill="FFFFFF"/>
                <w:lang w:val="es-ES"/>
              </w:rPr>
              <w:t>, al suroeste con el </w:t>
            </w:r>
            <w:hyperlink r:id="rId18" w:tooltip="Océano Atlántico" w:history="1">
              <w:r w:rsidRPr="009B6E59">
                <w:rPr>
                  <w:rStyle w:val="Lienhypertexte"/>
                  <w:rFonts w:asciiTheme="majorBidi" w:hAnsiTheme="majorBidi" w:cstheme="majorBidi"/>
                  <w:color w:val="auto"/>
                  <w:u w:val="none"/>
                  <w:shd w:val="clear" w:color="auto" w:fill="FFFFFF"/>
                  <w:lang w:val="es-ES"/>
                </w:rPr>
                <w:t>océano Atlántico</w:t>
              </w:r>
            </w:hyperlink>
            <w:r w:rsidRPr="009B6E59">
              <w:rPr>
                <w:rFonts w:asciiTheme="majorBidi" w:hAnsiTheme="majorBidi" w:cstheme="majorBidi"/>
                <w:shd w:val="clear" w:color="auto" w:fill="FFFFFF"/>
                <w:lang w:val="es-ES"/>
              </w:rPr>
              <w:t> y al sur con el </w:t>
            </w:r>
            <w:hyperlink r:id="rId19" w:tooltip="Mar Mediterráneo" w:history="1">
              <w:r w:rsidRPr="009B6E59">
                <w:rPr>
                  <w:rStyle w:val="Lienhypertexte"/>
                  <w:rFonts w:asciiTheme="majorBidi" w:hAnsiTheme="majorBidi" w:cstheme="majorBidi"/>
                  <w:color w:val="auto"/>
                  <w:u w:val="none"/>
                  <w:shd w:val="clear" w:color="auto" w:fill="FFFFFF"/>
                  <w:lang w:val="es-ES"/>
                </w:rPr>
                <w:t>mar Mediterráneo</w:t>
              </w:r>
            </w:hyperlink>
            <w:r w:rsidRPr="009B6E59">
              <w:rPr>
                <w:rFonts w:asciiTheme="majorBidi" w:hAnsiTheme="majorBidi" w:cstheme="majorBidi"/>
                <w:shd w:val="clear" w:color="auto" w:fill="FFFFFF"/>
                <w:lang w:val="es-ES"/>
              </w:rPr>
              <w:t> y </w:t>
            </w:r>
            <w:hyperlink r:id="rId20" w:tooltip="Gibraltar" w:history="1">
              <w:r w:rsidRPr="009B6E59">
                <w:rPr>
                  <w:rStyle w:val="Lienhypertexte"/>
                  <w:rFonts w:asciiTheme="majorBidi" w:hAnsiTheme="majorBidi" w:cstheme="majorBidi"/>
                  <w:color w:val="auto"/>
                  <w:u w:val="none"/>
                  <w:shd w:val="clear" w:color="auto" w:fill="FFFFFF"/>
                  <w:lang w:val="es-ES"/>
                </w:rPr>
                <w:t>Gibraltar</w:t>
              </w:r>
            </w:hyperlink>
            <w:r w:rsidRPr="009B6E59">
              <w:rPr>
                <w:rFonts w:asciiTheme="majorBidi" w:hAnsiTheme="majorBidi" w:cstheme="majorBidi"/>
                <w:shd w:val="clear" w:color="auto" w:fill="FFFFFF"/>
                <w:lang w:val="es-ES"/>
              </w:rPr>
              <w:t>.</w:t>
            </w:r>
          </w:p>
        </w:tc>
        <w:tc>
          <w:tcPr>
            <w:tcW w:w="1701" w:type="dxa"/>
            <w:vMerge w:val="restart"/>
            <w:vAlign w:val="center"/>
          </w:tcPr>
          <w:p w14:paraId="50A74D89" w14:textId="77777777" w:rsidR="00B81DBC" w:rsidRPr="00447B69" w:rsidRDefault="006156BB" w:rsidP="004D3398">
            <w:pPr>
              <w:jc w:val="center"/>
              <w:rPr>
                <w:rFonts w:asciiTheme="minorBidi" w:hAnsiTheme="minorBidi"/>
                <w:b/>
                <w:bCs/>
              </w:rPr>
            </w:pPr>
            <w:hyperlink r:id="rId21" w:tooltip="Sevilla" w:history="1">
              <w:r w:rsidR="00B81DBC" w:rsidRPr="00447B69">
                <w:rPr>
                  <w:rStyle w:val="Lienhypertexte"/>
                  <w:rFonts w:asciiTheme="minorBidi" w:hAnsiTheme="minorBidi"/>
                  <w:b/>
                  <w:bCs/>
                  <w:color w:val="auto"/>
                  <w:u w:val="none"/>
                  <w:shd w:val="clear" w:color="auto" w:fill="FFFFFF"/>
                </w:rPr>
                <w:t>Sevilla</w:t>
              </w:r>
            </w:hyperlink>
          </w:p>
        </w:tc>
        <w:tc>
          <w:tcPr>
            <w:tcW w:w="1134" w:type="dxa"/>
            <w:vMerge w:val="restart"/>
            <w:vAlign w:val="center"/>
          </w:tcPr>
          <w:p w14:paraId="3D565849" w14:textId="77777777" w:rsidR="00B81DBC" w:rsidRPr="00E3035A" w:rsidRDefault="00447B69" w:rsidP="00447B69">
            <w:pPr>
              <w:jc w:val="center"/>
            </w:pPr>
            <w:r>
              <w:t>--</w:t>
            </w:r>
          </w:p>
        </w:tc>
        <w:tc>
          <w:tcPr>
            <w:tcW w:w="1559" w:type="dxa"/>
            <w:vMerge w:val="restart"/>
            <w:vAlign w:val="center"/>
          </w:tcPr>
          <w:p w14:paraId="3485C85B" w14:textId="77777777" w:rsidR="00B81DBC" w:rsidRPr="009B6E59" w:rsidRDefault="00B81DBC" w:rsidP="00B81DBC">
            <w:pPr>
              <w:rPr>
                <w:lang w:val="es-ES"/>
              </w:rPr>
            </w:pPr>
            <w:r w:rsidRPr="009B6E59">
              <w:rPr>
                <w:rFonts w:ascii="Arial" w:hAnsi="Arial" w:cs="Arial"/>
                <w:sz w:val="21"/>
                <w:szCs w:val="21"/>
                <w:shd w:val="clear" w:color="auto" w:fill="FFFFFF"/>
                <w:lang w:val="es-ES"/>
              </w:rPr>
              <w:t xml:space="preserve">la segunda más extensa </w:t>
            </w:r>
            <w:r w:rsidRPr="009B6E59">
              <w:rPr>
                <w:rFonts w:ascii="Arial" w:hAnsi="Arial" w:cs="Arial"/>
                <w:b/>
                <w:bCs/>
                <w:sz w:val="21"/>
                <w:szCs w:val="21"/>
                <w:shd w:val="clear" w:color="auto" w:fill="FFFFFF"/>
                <w:lang w:val="es-ES"/>
              </w:rPr>
              <w:t>87 599 km²</w:t>
            </w:r>
          </w:p>
        </w:tc>
        <w:tc>
          <w:tcPr>
            <w:tcW w:w="1418" w:type="dxa"/>
            <w:vMerge w:val="restart"/>
            <w:vAlign w:val="center"/>
          </w:tcPr>
          <w:p w14:paraId="0B640AC0" w14:textId="77777777" w:rsidR="00B81DBC" w:rsidRPr="009B6E59" w:rsidRDefault="00B81DBC" w:rsidP="00B81DBC">
            <w:pPr>
              <w:rPr>
                <w:lang w:val="es-ES"/>
              </w:rPr>
            </w:pPr>
            <w:r w:rsidRPr="009B6E59">
              <w:rPr>
                <w:rFonts w:ascii="Arial" w:hAnsi="Arial" w:cs="Arial"/>
                <w:sz w:val="21"/>
                <w:szCs w:val="21"/>
                <w:shd w:val="clear" w:color="auto" w:fill="FFFFFF"/>
                <w:lang w:val="es-ES"/>
              </w:rPr>
              <w:t xml:space="preserve">Es la comunidad autónoma más poblada del país con </w:t>
            </w:r>
            <w:r w:rsidRPr="009B6E59">
              <w:rPr>
                <w:rFonts w:ascii="Arial" w:hAnsi="Arial" w:cs="Arial"/>
                <w:b/>
                <w:bCs/>
                <w:sz w:val="21"/>
                <w:szCs w:val="21"/>
                <w:shd w:val="clear" w:color="auto" w:fill="FFFFFF"/>
                <w:lang w:val="es-ES"/>
              </w:rPr>
              <w:t>8 538 376</w:t>
            </w:r>
            <w:r w:rsidRPr="009B6E59">
              <w:rPr>
                <w:rFonts w:ascii="Arial" w:hAnsi="Arial" w:cs="Arial"/>
                <w:sz w:val="21"/>
                <w:szCs w:val="21"/>
                <w:shd w:val="clear" w:color="auto" w:fill="FFFFFF"/>
                <w:lang w:val="es-ES"/>
              </w:rPr>
              <w:t xml:space="preserve"> habitantes en </w:t>
            </w:r>
            <w:r w:rsidRPr="009B6E59">
              <w:rPr>
                <w:rFonts w:ascii="Arial" w:hAnsi="Arial" w:cs="Arial"/>
                <w:b/>
                <w:bCs/>
                <w:sz w:val="21"/>
                <w:szCs w:val="21"/>
                <w:shd w:val="clear" w:color="auto" w:fill="FFFFFF"/>
                <w:lang w:val="es-ES"/>
              </w:rPr>
              <w:t>2023</w:t>
            </w:r>
          </w:p>
        </w:tc>
        <w:tc>
          <w:tcPr>
            <w:tcW w:w="1275" w:type="dxa"/>
            <w:vMerge w:val="restart"/>
            <w:vAlign w:val="center"/>
          </w:tcPr>
          <w:p w14:paraId="17FD2A5D" w14:textId="77777777" w:rsidR="00B81DBC" w:rsidRPr="00E3035A" w:rsidRDefault="00B81DBC" w:rsidP="004D3398">
            <w:pPr>
              <w:jc w:val="center"/>
            </w:pPr>
            <w:proofErr w:type="spellStart"/>
            <w:r w:rsidRPr="00E3035A">
              <w:t>Español</w:t>
            </w:r>
            <w:proofErr w:type="spellEnd"/>
          </w:p>
        </w:tc>
        <w:tc>
          <w:tcPr>
            <w:tcW w:w="1134" w:type="dxa"/>
            <w:vMerge w:val="restart"/>
            <w:vAlign w:val="center"/>
          </w:tcPr>
          <w:p w14:paraId="664EF79E" w14:textId="77777777" w:rsidR="00B81DBC" w:rsidRPr="00E3035A" w:rsidRDefault="00B81DBC" w:rsidP="004D3398">
            <w:pPr>
              <w:jc w:val="center"/>
              <w:rPr>
                <w:b/>
                <w:bCs/>
              </w:rPr>
            </w:pPr>
            <w:r w:rsidRPr="00E3035A">
              <w:rPr>
                <w:b/>
                <w:bCs/>
              </w:rPr>
              <w:t>8</w:t>
            </w:r>
          </w:p>
        </w:tc>
        <w:tc>
          <w:tcPr>
            <w:tcW w:w="1560" w:type="dxa"/>
            <w:vAlign w:val="center"/>
          </w:tcPr>
          <w:p w14:paraId="7E7E4D53" w14:textId="77777777" w:rsidR="00B81DBC" w:rsidRPr="00E3035A" w:rsidRDefault="006156BB" w:rsidP="00E04AB6">
            <w:pPr>
              <w:jc w:val="center"/>
            </w:pPr>
            <w:hyperlink r:id="rId22" w:tooltip="Provincia de Almería" w:history="1">
              <w:r w:rsidR="00B81DBC" w:rsidRPr="00E3035A">
                <w:rPr>
                  <w:rStyle w:val="Lienhypertexte"/>
                  <w:rFonts w:ascii="Arial" w:hAnsi="Arial" w:cs="Arial"/>
                  <w:color w:val="auto"/>
                  <w:sz w:val="21"/>
                  <w:szCs w:val="21"/>
                  <w:u w:val="none"/>
                  <w:shd w:val="clear" w:color="auto" w:fill="FFFFFF"/>
                </w:rPr>
                <w:t>Almería</w:t>
              </w:r>
            </w:hyperlink>
          </w:p>
        </w:tc>
      </w:tr>
      <w:tr w:rsidR="00B81DBC" w:rsidRPr="00E3035A" w14:paraId="55438810" w14:textId="77777777" w:rsidTr="00186167">
        <w:trPr>
          <w:trHeight w:val="127"/>
        </w:trPr>
        <w:tc>
          <w:tcPr>
            <w:tcW w:w="567" w:type="dxa"/>
            <w:vMerge/>
            <w:vAlign w:val="center"/>
          </w:tcPr>
          <w:p w14:paraId="3B15CFBD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4ECF4C8B" w14:textId="77777777" w:rsidR="00B81DBC" w:rsidRPr="00E3035A" w:rsidRDefault="00B81DBC" w:rsidP="00B81DBC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36" w:type="dxa"/>
            <w:vMerge/>
            <w:vAlign w:val="center"/>
          </w:tcPr>
          <w:p w14:paraId="01B843E5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14:paraId="1511620A" w14:textId="77777777" w:rsidR="00B81DBC" w:rsidRPr="00447B69" w:rsidRDefault="00B81DBC" w:rsidP="004D3398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56EAD5CD" w14:textId="77777777" w:rsidR="00B81DBC" w:rsidRPr="00E3035A" w:rsidRDefault="00B81DBC" w:rsidP="00447B69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14:paraId="0A1904D9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14:paraId="7CDBB778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275" w:type="dxa"/>
            <w:vMerge/>
            <w:vAlign w:val="center"/>
          </w:tcPr>
          <w:p w14:paraId="141A711B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5571CBAF" w14:textId="77777777" w:rsidR="00B81DBC" w:rsidRPr="00E3035A" w:rsidRDefault="00B81DBC" w:rsidP="004D3398">
            <w:pPr>
              <w:jc w:val="center"/>
              <w:rPr>
                <w:b/>
                <w:bCs/>
              </w:rPr>
            </w:pPr>
          </w:p>
        </w:tc>
        <w:tc>
          <w:tcPr>
            <w:tcW w:w="1560" w:type="dxa"/>
            <w:vAlign w:val="center"/>
          </w:tcPr>
          <w:p w14:paraId="099FDF3B" w14:textId="77777777" w:rsidR="00B81DBC" w:rsidRPr="00E3035A" w:rsidRDefault="006156BB" w:rsidP="00E04AB6">
            <w:pPr>
              <w:jc w:val="center"/>
            </w:pPr>
            <w:hyperlink r:id="rId23" w:tooltip="Provincia de Cádiz" w:history="1">
              <w:proofErr w:type="spellStart"/>
              <w:r w:rsidR="00B81DBC" w:rsidRPr="00E3035A">
                <w:rPr>
                  <w:rStyle w:val="Lienhypertexte"/>
                  <w:rFonts w:ascii="Arial" w:hAnsi="Arial" w:cs="Arial"/>
                  <w:color w:val="auto"/>
                  <w:sz w:val="21"/>
                  <w:szCs w:val="21"/>
                  <w:u w:val="none"/>
                  <w:shd w:val="clear" w:color="auto" w:fill="FFFFFF"/>
                </w:rPr>
                <w:t>Cádiz</w:t>
              </w:r>
              <w:proofErr w:type="spellEnd"/>
            </w:hyperlink>
          </w:p>
        </w:tc>
      </w:tr>
      <w:tr w:rsidR="00B81DBC" w:rsidRPr="00E3035A" w14:paraId="00F48150" w14:textId="77777777" w:rsidTr="00186167">
        <w:trPr>
          <w:trHeight w:val="159"/>
        </w:trPr>
        <w:tc>
          <w:tcPr>
            <w:tcW w:w="567" w:type="dxa"/>
            <w:vMerge/>
            <w:vAlign w:val="center"/>
          </w:tcPr>
          <w:p w14:paraId="1AC7BF68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7C06BA57" w14:textId="77777777" w:rsidR="00B81DBC" w:rsidRPr="00E3035A" w:rsidRDefault="00B81DBC" w:rsidP="00B81DBC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36" w:type="dxa"/>
            <w:vMerge/>
            <w:vAlign w:val="center"/>
          </w:tcPr>
          <w:p w14:paraId="29279956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14:paraId="6F324A49" w14:textId="77777777" w:rsidR="00B81DBC" w:rsidRPr="00447B69" w:rsidRDefault="00B81DBC" w:rsidP="004D3398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7758CEBF" w14:textId="77777777" w:rsidR="00B81DBC" w:rsidRPr="00E3035A" w:rsidRDefault="00B81DBC" w:rsidP="00447B69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14:paraId="25007BE3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14:paraId="1E9D68BE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275" w:type="dxa"/>
            <w:vMerge/>
            <w:vAlign w:val="center"/>
          </w:tcPr>
          <w:p w14:paraId="17C7FA1F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6DD33A78" w14:textId="77777777" w:rsidR="00B81DBC" w:rsidRPr="00E3035A" w:rsidRDefault="00B81DBC" w:rsidP="004D3398">
            <w:pPr>
              <w:jc w:val="center"/>
              <w:rPr>
                <w:b/>
                <w:bCs/>
              </w:rPr>
            </w:pPr>
          </w:p>
        </w:tc>
        <w:tc>
          <w:tcPr>
            <w:tcW w:w="1560" w:type="dxa"/>
            <w:vAlign w:val="center"/>
          </w:tcPr>
          <w:p w14:paraId="5B770B2C" w14:textId="77777777" w:rsidR="00B81DBC" w:rsidRPr="00E3035A" w:rsidRDefault="006156BB" w:rsidP="00E04AB6">
            <w:pPr>
              <w:jc w:val="center"/>
            </w:pPr>
            <w:hyperlink r:id="rId24" w:tooltip="Provincia de Córdoba (España)" w:history="1">
              <w:r w:rsidR="00B81DBC" w:rsidRPr="00E3035A">
                <w:rPr>
                  <w:rStyle w:val="Lienhypertexte"/>
                  <w:rFonts w:ascii="Arial" w:hAnsi="Arial" w:cs="Arial"/>
                  <w:color w:val="auto"/>
                  <w:sz w:val="21"/>
                  <w:szCs w:val="21"/>
                  <w:u w:val="none"/>
                  <w:shd w:val="clear" w:color="auto" w:fill="FFFFFF"/>
                </w:rPr>
                <w:t>Córdoba</w:t>
              </w:r>
            </w:hyperlink>
            <w:r w:rsidR="00B81DBC" w:rsidRPr="00E3035A">
              <w:rPr>
                <w:rFonts w:ascii="Arial" w:hAnsi="Arial" w:cs="Arial"/>
                <w:sz w:val="21"/>
                <w:szCs w:val="21"/>
                <w:shd w:val="clear" w:color="auto" w:fill="FFFFFF"/>
              </w:rPr>
              <w:t>,</w:t>
            </w:r>
          </w:p>
        </w:tc>
      </w:tr>
      <w:tr w:rsidR="00B81DBC" w:rsidRPr="00E3035A" w14:paraId="62C5D3B6" w14:textId="77777777" w:rsidTr="00186167">
        <w:trPr>
          <w:trHeight w:val="177"/>
        </w:trPr>
        <w:tc>
          <w:tcPr>
            <w:tcW w:w="567" w:type="dxa"/>
            <w:vMerge/>
            <w:vAlign w:val="center"/>
          </w:tcPr>
          <w:p w14:paraId="3F1183DF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1DFCE97E" w14:textId="77777777" w:rsidR="00B81DBC" w:rsidRPr="00E3035A" w:rsidRDefault="00B81DBC" w:rsidP="00B81DBC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36" w:type="dxa"/>
            <w:vMerge/>
            <w:vAlign w:val="center"/>
          </w:tcPr>
          <w:p w14:paraId="0A963FCC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14:paraId="411A315A" w14:textId="77777777" w:rsidR="00B81DBC" w:rsidRPr="00447B69" w:rsidRDefault="00B81DBC" w:rsidP="004D3398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24E42509" w14:textId="77777777" w:rsidR="00B81DBC" w:rsidRPr="00E3035A" w:rsidRDefault="00B81DBC" w:rsidP="00447B69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14:paraId="5F6D8DDA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14:paraId="08E7DE42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275" w:type="dxa"/>
            <w:vMerge/>
            <w:vAlign w:val="center"/>
          </w:tcPr>
          <w:p w14:paraId="42463955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1B1243EE" w14:textId="77777777" w:rsidR="00B81DBC" w:rsidRPr="00E3035A" w:rsidRDefault="00B81DBC" w:rsidP="004D3398">
            <w:pPr>
              <w:jc w:val="center"/>
              <w:rPr>
                <w:b/>
                <w:bCs/>
              </w:rPr>
            </w:pPr>
          </w:p>
        </w:tc>
        <w:tc>
          <w:tcPr>
            <w:tcW w:w="1560" w:type="dxa"/>
            <w:vAlign w:val="center"/>
          </w:tcPr>
          <w:p w14:paraId="26C4B0F8" w14:textId="77777777" w:rsidR="00B81DBC" w:rsidRPr="00E3035A" w:rsidRDefault="006156BB" w:rsidP="00E04AB6">
            <w:pPr>
              <w:jc w:val="center"/>
            </w:pPr>
            <w:hyperlink r:id="rId25" w:tooltip="Provincia de Granada" w:history="1">
              <w:r w:rsidR="00B81DBC" w:rsidRPr="00E3035A">
                <w:rPr>
                  <w:rStyle w:val="Lienhypertexte"/>
                  <w:rFonts w:ascii="Arial" w:hAnsi="Arial" w:cs="Arial"/>
                  <w:color w:val="auto"/>
                  <w:sz w:val="21"/>
                  <w:szCs w:val="21"/>
                  <w:u w:val="none"/>
                  <w:shd w:val="clear" w:color="auto" w:fill="FFFFFF"/>
                </w:rPr>
                <w:t>Granada</w:t>
              </w:r>
            </w:hyperlink>
            <w:r w:rsidR="00B81DBC" w:rsidRPr="00E3035A">
              <w:rPr>
                <w:rFonts w:ascii="Arial" w:hAnsi="Arial" w:cs="Arial"/>
                <w:sz w:val="21"/>
                <w:szCs w:val="21"/>
                <w:shd w:val="clear" w:color="auto" w:fill="FFFFFF"/>
              </w:rPr>
              <w:t>,</w:t>
            </w:r>
          </w:p>
        </w:tc>
      </w:tr>
      <w:tr w:rsidR="00B81DBC" w:rsidRPr="00E3035A" w14:paraId="081BE522" w14:textId="77777777" w:rsidTr="00186167">
        <w:trPr>
          <w:trHeight w:val="209"/>
        </w:trPr>
        <w:tc>
          <w:tcPr>
            <w:tcW w:w="567" w:type="dxa"/>
            <w:vMerge/>
            <w:vAlign w:val="center"/>
          </w:tcPr>
          <w:p w14:paraId="5A57E11B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7863A98A" w14:textId="77777777" w:rsidR="00B81DBC" w:rsidRPr="00E3035A" w:rsidRDefault="00B81DBC" w:rsidP="00B81DBC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36" w:type="dxa"/>
            <w:vMerge/>
            <w:vAlign w:val="center"/>
          </w:tcPr>
          <w:p w14:paraId="226C0015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14:paraId="244BDD4D" w14:textId="77777777" w:rsidR="00B81DBC" w:rsidRPr="00447B69" w:rsidRDefault="00B81DBC" w:rsidP="004D3398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0D75AB3E" w14:textId="77777777" w:rsidR="00B81DBC" w:rsidRPr="00E3035A" w:rsidRDefault="00B81DBC" w:rsidP="00447B69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14:paraId="76371BF2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14:paraId="3B381C7C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275" w:type="dxa"/>
            <w:vMerge/>
            <w:vAlign w:val="center"/>
          </w:tcPr>
          <w:p w14:paraId="72A98767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6CBC69C2" w14:textId="77777777" w:rsidR="00B81DBC" w:rsidRPr="00E3035A" w:rsidRDefault="00B81DBC" w:rsidP="004D3398">
            <w:pPr>
              <w:jc w:val="center"/>
              <w:rPr>
                <w:b/>
                <w:bCs/>
              </w:rPr>
            </w:pPr>
          </w:p>
        </w:tc>
        <w:tc>
          <w:tcPr>
            <w:tcW w:w="1560" w:type="dxa"/>
            <w:vAlign w:val="center"/>
          </w:tcPr>
          <w:p w14:paraId="133234AF" w14:textId="77777777" w:rsidR="00B81DBC" w:rsidRPr="00E3035A" w:rsidRDefault="006156BB" w:rsidP="00E04AB6">
            <w:pPr>
              <w:jc w:val="center"/>
            </w:pPr>
            <w:hyperlink r:id="rId26" w:tooltip="Provincia de Huelva" w:history="1">
              <w:r w:rsidR="00B81DBC" w:rsidRPr="00E3035A">
                <w:rPr>
                  <w:rStyle w:val="Lienhypertexte"/>
                  <w:rFonts w:ascii="Arial" w:hAnsi="Arial" w:cs="Arial"/>
                  <w:color w:val="auto"/>
                  <w:sz w:val="21"/>
                  <w:szCs w:val="21"/>
                  <w:u w:val="none"/>
                  <w:shd w:val="clear" w:color="auto" w:fill="FFFFFF"/>
                </w:rPr>
                <w:t>Huelva</w:t>
              </w:r>
            </w:hyperlink>
          </w:p>
        </w:tc>
      </w:tr>
      <w:tr w:rsidR="00B81DBC" w:rsidRPr="00E3035A" w14:paraId="469229A0" w14:textId="77777777" w:rsidTr="00186167">
        <w:trPr>
          <w:trHeight w:val="70"/>
        </w:trPr>
        <w:tc>
          <w:tcPr>
            <w:tcW w:w="567" w:type="dxa"/>
            <w:vMerge/>
            <w:vAlign w:val="center"/>
          </w:tcPr>
          <w:p w14:paraId="31320EBD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686C23C7" w14:textId="77777777" w:rsidR="00B81DBC" w:rsidRPr="00E3035A" w:rsidRDefault="00B81DBC" w:rsidP="00B81DBC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36" w:type="dxa"/>
            <w:vMerge/>
            <w:vAlign w:val="center"/>
          </w:tcPr>
          <w:p w14:paraId="17A56F33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14:paraId="40A7AC34" w14:textId="77777777" w:rsidR="00B81DBC" w:rsidRPr="00447B69" w:rsidRDefault="00B81DBC" w:rsidP="004D3398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7B8614F6" w14:textId="77777777" w:rsidR="00B81DBC" w:rsidRPr="00E3035A" w:rsidRDefault="00B81DBC" w:rsidP="00447B69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14:paraId="61DF2BE8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14:paraId="49A45DF0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275" w:type="dxa"/>
            <w:vMerge/>
            <w:vAlign w:val="center"/>
          </w:tcPr>
          <w:p w14:paraId="41B4A74A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4A829953" w14:textId="77777777" w:rsidR="00B81DBC" w:rsidRPr="00E3035A" w:rsidRDefault="00B81DBC" w:rsidP="004D3398">
            <w:pPr>
              <w:jc w:val="center"/>
              <w:rPr>
                <w:b/>
                <w:bCs/>
              </w:rPr>
            </w:pPr>
          </w:p>
        </w:tc>
        <w:tc>
          <w:tcPr>
            <w:tcW w:w="1560" w:type="dxa"/>
            <w:vAlign w:val="center"/>
          </w:tcPr>
          <w:p w14:paraId="0F40DE05" w14:textId="77777777" w:rsidR="00B81DBC" w:rsidRPr="00E3035A" w:rsidRDefault="006156BB" w:rsidP="00E04AB6">
            <w:pPr>
              <w:jc w:val="center"/>
            </w:pPr>
            <w:hyperlink r:id="rId27" w:tooltip="Provincia de Jaén (España)" w:history="1">
              <w:r w:rsidR="00B81DBC" w:rsidRPr="00E3035A">
                <w:rPr>
                  <w:rStyle w:val="Lienhypertexte"/>
                  <w:rFonts w:ascii="Arial" w:hAnsi="Arial" w:cs="Arial"/>
                  <w:color w:val="auto"/>
                  <w:sz w:val="21"/>
                  <w:szCs w:val="21"/>
                  <w:u w:val="none"/>
                  <w:shd w:val="clear" w:color="auto" w:fill="FFFFFF"/>
                </w:rPr>
                <w:t>Jaén</w:t>
              </w:r>
            </w:hyperlink>
            <w:r w:rsidR="00B81DBC" w:rsidRPr="00E3035A">
              <w:rPr>
                <w:rFonts w:ascii="Arial" w:hAnsi="Arial" w:cs="Arial"/>
                <w:sz w:val="21"/>
                <w:szCs w:val="21"/>
                <w:shd w:val="clear" w:color="auto" w:fill="FFFFFF"/>
              </w:rPr>
              <w:t>,</w:t>
            </w:r>
          </w:p>
        </w:tc>
      </w:tr>
      <w:tr w:rsidR="00B81DBC" w:rsidRPr="00E3035A" w14:paraId="043B785B" w14:textId="77777777" w:rsidTr="00186167">
        <w:trPr>
          <w:trHeight w:val="334"/>
        </w:trPr>
        <w:tc>
          <w:tcPr>
            <w:tcW w:w="567" w:type="dxa"/>
            <w:vMerge/>
            <w:vAlign w:val="center"/>
          </w:tcPr>
          <w:p w14:paraId="7053C7B9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5921F3ED" w14:textId="77777777" w:rsidR="00B81DBC" w:rsidRPr="00E3035A" w:rsidRDefault="00B81DBC" w:rsidP="00B81DBC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36" w:type="dxa"/>
            <w:vMerge/>
            <w:vAlign w:val="center"/>
          </w:tcPr>
          <w:p w14:paraId="06979E59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14:paraId="01A2683F" w14:textId="77777777" w:rsidR="00B81DBC" w:rsidRPr="00447B69" w:rsidRDefault="00B81DBC" w:rsidP="004D3398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4E85D6EF" w14:textId="77777777" w:rsidR="00B81DBC" w:rsidRPr="00E3035A" w:rsidRDefault="00B81DBC" w:rsidP="00447B69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14:paraId="7F936271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14:paraId="543489A0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275" w:type="dxa"/>
            <w:vMerge/>
            <w:vAlign w:val="center"/>
          </w:tcPr>
          <w:p w14:paraId="7E90B3A3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10485F5E" w14:textId="77777777" w:rsidR="00B81DBC" w:rsidRPr="00E3035A" w:rsidRDefault="00B81DBC" w:rsidP="004D3398">
            <w:pPr>
              <w:jc w:val="center"/>
              <w:rPr>
                <w:b/>
                <w:bCs/>
              </w:rPr>
            </w:pPr>
          </w:p>
        </w:tc>
        <w:tc>
          <w:tcPr>
            <w:tcW w:w="1560" w:type="dxa"/>
            <w:vAlign w:val="center"/>
          </w:tcPr>
          <w:p w14:paraId="437F4309" w14:textId="77777777" w:rsidR="00B81DBC" w:rsidRPr="00E3035A" w:rsidRDefault="006156BB" w:rsidP="00E04AB6">
            <w:pPr>
              <w:jc w:val="center"/>
            </w:pPr>
            <w:hyperlink r:id="rId28" w:tooltip="Provincia de Málaga" w:history="1">
              <w:r w:rsidR="00B81DBC" w:rsidRPr="00E3035A">
                <w:rPr>
                  <w:rStyle w:val="Lienhypertexte"/>
                  <w:rFonts w:ascii="Arial" w:hAnsi="Arial" w:cs="Arial"/>
                  <w:color w:val="auto"/>
                  <w:sz w:val="21"/>
                  <w:szCs w:val="21"/>
                  <w:u w:val="none"/>
                  <w:shd w:val="clear" w:color="auto" w:fill="FFFFFF"/>
                </w:rPr>
                <w:t>Málaga</w:t>
              </w:r>
            </w:hyperlink>
          </w:p>
        </w:tc>
      </w:tr>
      <w:tr w:rsidR="00B81DBC" w:rsidRPr="00E3035A" w14:paraId="050C9535" w14:textId="77777777" w:rsidTr="00186167">
        <w:trPr>
          <w:trHeight w:val="211"/>
        </w:trPr>
        <w:tc>
          <w:tcPr>
            <w:tcW w:w="567" w:type="dxa"/>
            <w:vMerge/>
            <w:vAlign w:val="center"/>
          </w:tcPr>
          <w:p w14:paraId="7884E47E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1D3EA0C6" w14:textId="77777777" w:rsidR="00B81DBC" w:rsidRPr="00E3035A" w:rsidRDefault="00B81DBC" w:rsidP="00B81DBC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36" w:type="dxa"/>
            <w:vMerge/>
            <w:vAlign w:val="center"/>
          </w:tcPr>
          <w:p w14:paraId="06AA8E18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14:paraId="5819F11B" w14:textId="77777777" w:rsidR="00B81DBC" w:rsidRPr="00447B69" w:rsidRDefault="00B81DBC" w:rsidP="004D3398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76437019" w14:textId="77777777" w:rsidR="00B81DBC" w:rsidRPr="00E3035A" w:rsidRDefault="00B81DBC" w:rsidP="00447B69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14:paraId="14306060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14:paraId="1EEE0EEE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275" w:type="dxa"/>
            <w:vMerge/>
            <w:vAlign w:val="center"/>
          </w:tcPr>
          <w:p w14:paraId="2DBF81F3" w14:textId="77777777" w:rsidR="00B81DBC" w:rsidRPr="00E3035A" w:rsidRDefault="00B81DBC" w:rsidP="004D3398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26E917AD" w14:textId="77777777" w:rsidR="00B81DBC" w:rsidRPr="00E3035A" w:rsidRDefault="00B81DBC" w:rsidP="004D3398">
            <w:pPr>
              <w:jc w:val="center"/>
              <w:rPr>
                <w:b/>
                <w:bCs/>
              </w:rPr>
            </w:pPr>
          </w:p>
        </w:tc>
        <w:tc>
          <w:tcPr>
            <w:tcW w:w="1560" w:type="dxa"/>
            <w:vAlign w:val="center"/>
          </w:tcPr>
          <w:p w14:paraId="573E1DDD" w14:textId="77777777" w:rsidR="00B81DBC" w:rsidRPr="00E3035A" w:rsidRDefault="006156BB" w:rsidP="00E04AB6">
            <w:pPr>
              <w:jc w:val="center"/>
            </w:pPr>
            <w:hyperlink r:id="rId29" w:tooltip="Provincia de Sevilla" w:history="1">
              <w:r w:rsidR="00B81DBC" w:rsidRPr="00E3035A">
                <w:rPr>
                  <w:rStyle w:val="Lienhypertexte"/>
                  <w:rFonts w:ascii="Arial" w:hAnsi="Arial" w:cs="Arial"/>
                  <w:color w:val="auto"/>
                  <w:sz w:val="21"/>
                  <w:szCs w:val="21"/>
                  <w:u w:val="none"/>
                  <w:shd w:val="clear" w:color="auto" w:fill="FFFFFF"/>
                </w:rPr>
                <w:t>Sevilla</w:t>
              </w:r>
            </w:hyperlink>
          </w:p>
        </w:tc>
      </w:tr>
      <w:tr w:rsidR="00447B69" w:rsidRPr="00E3035A" w14:paraId="50CD2953" w14:textId="77777777" w:rsidTr="00186167">
        <w:trPr>
          <w:trHeight w:val="394"/>
        </w:trPr>
        <w:tc>
          <w:tcPr>
            <w:tcW w:w="567" w:type="dxa"/>
            <w:vMerge w:val="restart"/>
            <w:vAlign w:val="center"/>
          </w:tcPr>
          <w:p w14:paraId="4EC4D7A3" w14:textId="77777777" w:rsidR="00447B69" w:rsidRPr="00E3035A" w:rsidRDefault="00447B69" w:rsidP="004D3398">
            <w:pPr>
              <w:jc w:val="center"/>
            </w:pPr>
            <w:r w:rsidRPr="00E3035A">
              <w:t>3</w:t>
            </w:r>
          </w:p>
        </w:tc>
        <w:tc>
          <w:tcPr>
            <w:tcW w:w="1560" w:type="dxa"/>
            <w:vMerge w:val="restart"/>
            <w:vAlign w:val="center"/>
          </w:tcPr>
          <w:p w14:paraId="709169B2" w14:textId="77777777" w:rsidR="00447B69" w:rsidRPr="00447B69" w:rsidRDefault="00447B69" w:rsidP="00447B69">
            <w:pPr>
              <w:shd w:val="clear" w:color="auto" w:fill="FFFFFF"/>
              <w:jc w:val="center"/>
              <w:outlineLvl w:val="0"/>
              <w:rPr>
                <w:rFonts w:asciiTheme="minorBidi" w:eastAsia="Times New Roman" w:hAnsiTheme="minorBidi"/>
                <w:b/>
                <w:bCs/>
                <w:color w:val="000000"/>
                <w:kern w:val="36"/>
                <w:lang w:eastAsia="fr-FR"/>
              </w:rPr>
            </w:pPr>
            <w:r>
              <w:rPr>
                <w:rFonts w:asciiTheme="minorBidi" w:eastAsia="Times New Roman" w:hAnsiTheme="minorBidi"/>
                <w:b/>
                <w:bCs/>
                <w:color w:val="000000"/>
                <w:kern w:val="36"/>
                <w:lang w:eastAsia="fr-FR"/>
              </w:rPr>
              <w:t>Castilla-La Mancha</w:t>
            </w:r>
          </w:p>
        </w:tc>
        <w:tc>
          <w:tcPr>
            <w:tcW w:w="4536" w:type="dxa"/>
            <w:vMerge w:val="restart"/>
            <w:vAlign w:val="center"/>
          </w:tcPr>
          <w:p w14:paraId="1590B792" w14:textId="77777777" w:rsidR="00447B69" w:rsidRPr="009B6E59" w:rsidRDefault="00447B69" w:rsidP="00447B69">
            <w:pPr>
              <w:jc w:val="center"/>
              <w:rPr>
                <w:color w:val="000000" w:themeColor="text1"/>
                <w:lang w:val="es-ES"/>
              </w:rPr>
            </w:pPr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 xml:space="preserve">Situada en la </w:t>
            </w:r>
            <w:r w:rsidRPr="009B6E59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parte central</w:t>
            </w:r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 xml:space="preserve"> de la </w:t>
            </w:r>
            <w:hyperlink r:id="rId30" w:tooltip="Península ibéric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península ibérica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, ocupando la mayor parte de la </w:t>
            </w:r>
            <w:hyperlink r:id="rId31" w:tooltip="Submeseta sur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submeseta sur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. Limita al norte con las comunidades autónomas de </w:t>
            </w:r>
            <w:hyperlink r:id="rId32" w:tooltip="Castilla y León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Castilla y León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 xml:space="preserve"> y </w:t>
            </w:r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lastRenderedPageBreak/>
              <w:t>la </w:t>
            </w:r>
            <w:hyperlink r:id="rId33" w:tooltip="Comunidad de Madrid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Comunidad de Madrid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, al oeste con la de </w:t>
            </w:r>
            <w:hyperlink r:id="rId34" w:tooltip="Extremadur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Extremadura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, al este con las de </w:t>
            </w:r>
            <w:hyperlink r:id="rId35" w:tooltip="Aragón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Aragón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 y la </w:t>
            </w:r>
            <w:hyperlink r:id="rId36" w:tooltip="Comunidad Valencian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Comunidad Valenciana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, y al sur con las de la </w:t>
            </w:r>
            <w:hyperlink r:id="rId37" w:tooltip="Región de Murci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Región de Murcia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 y </w:t>
            </w:r>
            <w:hyperlink r:id="rId38" w:tooltip="Andalucí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Andalucía</w:t>
              </w:r>
            </w:hyperlink>
          </w:p>
          <w:p w14:paraId="6BDF10B6" w14:textId="77777777" w:rsidR="00447B69" w:rsidRPr="009B6E59" w:rsidRDefault="00447B69" w:rsidP="00E04AB6">
            <w:pPr>
              <w:rPr>
                <w:color w:val="000000" w:themeColor="text1"/>
                <w:lang w:val="es-ES"/>
              </w:rPr>
            </w:pPr>
          </w:p>
          <w:p w14:paraId="67910A8E" w14:textId="77777777" w:rsidR="00E04AB6" w:rsidRPr="009B6E59" w:rsidRDefault="00E04AB6" w:rsidP="00E04AB6">
            <w:pPr>
              <w:rPr>
                <w:color w:val="000000" w:themeColor="text1"/>
                <w:lang w:val="es-ES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424ECDEA" w14:textId="77777777" w:rsidR="00447B69" w:rsidRPr="00447B69" w:rsidRDefault="00447B69" w:rsidP="00447B69">
            <w:pPr>
              <w:jc w:val="center"/>
              <w:rPr>
                <w:rFonts w:asciiTheme="minorBidi" w:hAnsiTheme="minorBidi"/>
                <w:b/>
                <w:bCs/>
              </w:rPr>
            </w:pPr>
            <w:r w:rsidRPr="00447B69">
              <w:rPr>
                <w:rFonts w:asciiTheme="minorBidi" w:hAnsiTheme="minorBidi"/>
                <w:b/>
                <w:bCs/>
                <w:color w:val="000000"/>
                <w:shd w:val="clear" w:color="auto" w:fill="F9F9F9"/>
              </w:rPr>
              <w:lastRenderedPageBreak/>
              <w:t xml:space="preserve">No </w:t>
            </w:r>
            <w:proofErr w:type="spellStart"/>
            <w:r w:rsidRPr="00447B69">
              <w:rPr>
                <w:rFonts w:asciiTheme="minorBidi" w:hAnsiTheme="minorBidi"/>
                <w:b/>
                <w:bCs/>
                <w:color w:val="000000"/>
                <w:shd w:val="clear" w:color="auto" w:fill="F9F9F9"/>
              </w:rPr>
              <w:t>declarada</w:t>
            </w:r>
            <w:proofErr w:type="spellEnd"/>
          </w:p>
        </w:tc>
        <w:tc>
          <w:tcPr>
            <w:tcW w:w="1134" w:type="dxa"/>
            <w:vMerge w:val="restart"/>
            <w:vAlign w:val="center"/>
          </w:tcPr>
          <w:p w14:paraId="643E6C29" w14:textId="77777777" w:rsidR="00447B69" w:rsidRPr="00447B69" w:rsidRDefault="00447B69" w:rsidP="00447B6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47B69">
              <w:rPr>
                <w:rFonts w:asciiTheme="majorBidi" w:hAnsiTheme="majorBidi" w:cstheme="majorBidi"/>
                <w:b/>
                <w:bCs/>
                <w:color w:val="202122"/>
                <w:sz w:val="24"/>
                <w:szCs w:val="24"/>
                <w:shd w:val="clear" w:color="auto" w:fill="FFFFFF"/>
              </w:rPr>
              <w:t>Toledo</w:t>
            </w:r>
            <w:r w:rsidRPr="00447B69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559" w:type="dxa"/>
            <w:vMerge w:val="restart"/>
            <w:vAlign w:val="center"/>
          </w:tcPr>
          <w:p w14:paraId="49C85F26" w14:textId="77777777" w:rsidR="00447B69" w:rsidRPr="009B6E59" w:rsidRDefault="00447B69" w:rsidP="00447B69">
            <w:pPr>
              <w:jc w:val="center"/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  <w:lang w:val="es-ES"/>
              </w:rPr>
            </w:pPr>
            <w:r w:rsidRPr="009B6E59"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  <w:lang w:val="es-ES"/>
              </w:rPr>
              <w:t xml:space="preserve">La comunidad es la tercera autonomía más extensa </w:t>
            </w:r>
            <w:r w:rsidRPr="009B6E59"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  <w:lang w:val="es-ES"/>
              </w:rPr>
              <w:lastRenderedPageBreak/>
              <w:t>de España, con una superficie de</w:t>
            </w:r>
            <w:r w:rsidRPr="009B6E59">
              <w:rPr>
                <w:rFonts w:ascii="Arial" w:hAnsi="Arial" w:cs="Arial"/>
                <w:b/>
                <w:bCs/>
                <w:color w:val="202122"/>
                <w:sz w:val="21"/>
                <w:szCs w:val="21"/>
                <w:shd w:val="clear" w:color="auto" w:fill="FFFFFF"/>
                <w:lang w:val="es-ES"/>
              </w:rPr>
              <w:t xml:space="preserve"> 79 409 km²</w:t>
            </w:r>
          </w:p>
        </w:tc>
        <w:tc>
          <w:tcPr>
            <w:tcW w:w="1418" w:type="dxa"/>
            <w:vMerge w:val="restart"/>
            <w:vAlign w:val="center"/>
          </w:tcPr>
          <w:p w14:paraId="26F7111E" w14:textId="77777777" w:rsidR="00447B69" w:rsidRPr="009B6E59" w:rsidRDefault="00447B69" w:rsidP="00447B69">
            <w:pPr>
              <w:jc w:val="center"/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  <w:lang w:val="es-ES"/>
              </w:rPr>
            </w:pPr>
            <w:r w:rsidRPr="009B6E59"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  <w:lang w:val="es-ES"/>
              </w:rPr>
              <w:lastRenderedPageBreak/>
              <w:t xml:space="preserve">contando con una población a 1 de enero </w:t>
            </w:r>
            <w:r w:rsidRPr="009B6E59"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  <w:lang w:val="es-ES"/>
              </w:rPr>
              <w:lastRenderedPageBreak/>
              <w:t xml:space="preserve">de </w:t>
            </w:r>
            <w:r w:rsidRPr="009B6E59">
              <w:rPr>
                <w:rFonts w:ascii="Arial" w:hAnsi="Arial" w:cs="Arial"/>
                <w:b/>
                <w:bCs/>
                <w:color w:val="202122"/>
                <w:sz w:val="21"/>
                <w:szCs w:val="21"/>
                <w:shd w:val="clear" w:color="auto" w:fill="FFFFFF"/>
                <w:lang w:val="es-ES"/>
              </w:rPr>
              <w:t>2016</w:t>
            </w:r>
            <w:r w:rsidRPr="009B6E59"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  <w:lang w:val="es-ES"/>
              </w:rPr>
              <w:t xml:space="preserve"> de </w:t>
            </w:r>
            <w:r w:rsidRPr="009B6E59">
              <w:rPr>
                <w:rFonts w:ascii="Arial" w:hAnsi="Arial" w:cs="Arial"/>
                <w:b/>
                <w:bCs/>
                <w:color w:val="202122"/>
                <w:sz w:val="21"/>
                <w:szCs w:val="21"/>
                <w:shd w:val="clear" w:color="auto" w:fill="FFFFFF"/>
                <w:lang w:val="es-ES"/>
              </w:rPr>
              <w:t>2 049 147</w:t>
            </w:r>
            <w:r w:rsidRPr="009B6E59"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  <w:lang w:val="es-ES"/>
              </w:rPr>
              <w:t xml:space="preserve"> habitantes </w:t>
            </w:r>
          </w:p>
        </w:tc>
        <w:tc>
          <w:tcPr>
            <w:tcW w:w="1275" w:type="dxa"/>
            <w:vMerge w:val="restart"/>
            <w:vAlign w:val="center"/>
          </w:tcPr>
          <w:p w14:paraId="6F587D58" w14:textId="77777777" w:rsidR="00447B69" w:rsidRPr="00E3035A" w:rsidRDefault="00447B69" w:rsidP="00447B69">
            <w:pPr>
              <w:jc w:val="center"/>
            </w:pPr>
            <w:proofErr w:type="spellStart"/>
            <w:r w:rsidRPr="00E3035A">
              <w:lastRenderedPageBreak/>
              <w:t>Español</w:t>
            </w:r>
            <w:proofErr w:type="spellEnd"/>
          </w:p>
        </w:tc>
        <w:tc>
          <w:tcPr>
            <w:tcW w:w="1134" w:type="dxa"/>
            <w:vMerge w:val="restart"/>
            <w:vAlign w:val="center"/>
          </w:tcPr>
          <w:p w14:paraId="30CD83D1" w14:textId="77777777" w:rsidR="00447B69" w:rsidRPr="00447B69" w:rsidRDefault="00447B69" w:rsidP="00447B69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</w:rPr>
              <w:t>5</w:t>
            </w:r>
          </w:p>
        </w:tc>
        <w:tc>
          <w:tcPr>
            <w:tcW w:w="1560" w:type="dxa"/>
            <w:vAlign w:val="center"/>
          </w:tcPr>
          <w:p w14:paraId="5746C3AA" w14:textId="77777777" w:rsidR="00447B69" w:rsidRPr="00447B69" w:rsidRDefault="006156BB" w:rsidP="00E04AB6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</w:rPr>
            </w:pPr>
            <w:hyperlink r:id="rId39" w:tooltip="Provincia de Albacete" w:history="1">
              <w:r w:rsidR="00447B69" w:rsidRPr="00447B6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</w:rPr>
                <w:t>Albacete</w:t>
              </w:r>
            </w:hyperlink>
          </w:p>
        </w:tc>
      </w:tr>
      <w:tr w:rsidR="00447B69" w:rsidRPr="00E3035A" w14:paraId="7E4D2011" w14:textId="77777777" w:rsidTr="00186167">
        <w:trPr>
          <w:trHeight w:val="416"/>
        </w:trPr>
        <w:tc>
          <w:tcPr>
            <w:tcW w:w="567" w:type="dxa"/>
            <w:vMerge/>
            <w:vAlign w:val="center"/>
          </w:tcPr>
          <w:p w14:paraId="69B72373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31D7EBDD" w14:textId="77777777" w:rsidR="00447B69" w:rsidRDefault="00447B69" w:rsidP="00447B69">
            <w:pPr>
              <w:shd w:val="clear" w:color="auto" w:fill="FFFFFF"/>
              <w:jc w:val="center"/>
              <w:outlineLvl w:val="0"/>
              <w:rPr>
                <w:rFonts w:asciiTheme="minorBidi" w:eastAsia="Times New Roman" w:hAnsiTheme="minorBidi"/>
                <w:b/>
                <w:bCs/>
                <w:color w:val="000000"/>
                <w:kern w:val="36"/>
                <w:lang w:eastAsia="fr-FR"/>
              </w:rPr>
            </w:pPr>
          </w:p>
        </w:tc>
        <w:tc>
          <w:tcPr>
            <w:tcW w:w="4536" w:type="dxa"/>
            <w:vMerge/>
            <w:vAlign w:val="center"/>
          </w:tcPr>
          <w:p w14:paraId="43804524" w14:textId="77777777" w:rsidR="00447B69" w:rsidRDefault="00447B69" w:rsidP="00447B69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14:paraId="2AE95756" w14:textId="77777777" w:rsidR="00447B69" w:rsidRPr="00447B69" w:rsidRDefault="00447B69" w:rsidP="00447B69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54C84F3D" w14:textId="77777777" w:rsidR="00447B69" w:rsidRPr="00E3035A" w:rsidRDefault="00447B69" w:rsidP="00447B69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14:paraId="2394BE90" w14:textId="77777777" w:rsidR="00447B69" w:rsidRPr="00E3035A" w:rsidRDefault="00447B69" w:rsidP="00447B69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14:paraId="1C5F6744" w14:textId="77777777" w:rsidR="00447B69" w:rsidRPr="00E3035A" w:rsidRDefault="00447B69" w:rsidP="00447B69">
            <w:pPr>
              <w:jc w:val="center"/>
            </w:pPr>
          </w:p>
        </w:tc>
        <w:tc>
          <w:tcPr>
            <w:tcW w:w="1275" w:type="dxa"/>
            <w:vMerge/>
            <w:vAlign w:val="center"/>
          </w:tcPr>
          <w:p w14:paraId="13096416" w14:textId="77777777" w:rsidR="00447B69" w:rsidRPr="00E3035A" w:rsidRDefault="00447B69" w:rsidP="00447B69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6A51654C" w14:textId="77777777" w:rsidR="00447B69" w:rsidRDefault="00447B69" w:rsidP="00447B69">
            <w:pPr>
              <w:jc w:val="center"/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60" w:type="dxa"/>
            <w:vAlign w:val="center"/>
          </w:tcPr>
          <w:p w14:paraId="4FA8157C" w14:textId="77777777" w:rsidR="00447B69" w:rsidRPr="00447B69" w:rsidRDefault="006156BB" w:rsidP="00E04AB6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</w:rPr>
            </w:pPr>
            <w:hyperlink r:id="rId40" w:tooltip="Provincia de Ciudad Real" w:history="1">
              <w:r w:rsidR="00447B69" w:rsidRPr="00447B6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</w:rPr>
                <w:t>Ciudad Real</w:t>
              </w:r>
            </w:hyperlink>
          </w:p>
        </w:tc>
      </w:tr>
      <w:tr w:rsidR="00447B69" w:rsidRPr="00E3035A" w14:paraId="60AAE370" w14:textId="77777777" w:rsidTr="00186167">
        <w:trPr>
          <w:trHeight w:val="327"/>
        </w:trPr>
        <w:tc>
          <w:tcPr>
            <w:tcW w:w="567" w:type="dxa"/>
            <w:vMerge/>
            <w:vAlign w:val="center"/>
          </w:tcPr>
          <w:p w14:paraId="6FD42D33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39D6F5A3" w14:textId="77777777" w:rsidR="00447B69" w:rsidRDefault="00447B69" w:rsidP="00447B69">
            <w:pPr>
              <w:shd w:val="clear" w:color="auto" w:fill="FFFFFF"/>
              <w:jc w:val="center"/>
              <w:outlineLvl w:val="0"/>
              <w:rPr>
                <w:rFonts w:asciiTheme="minorBidi" w:eastAsia="Times New Roman" w:hAnsiTheme="minorBidi"/>
                <w:b/>
                <w:bCs/>
                <w:color w:val="000000"/>
                <w:kern w:val="36"/>
                <w:lang w:eastAsia="fr-FR"/>
              </w:rPr>
            </w:pPr>
          </w:p>
        </w:tc>
        <w:tc>
          <w:tcPr>
            <w:tcW w:w="4536" w:type="dxa"/>
            <w:vMerge/>
            <w:vAlign w:val="center"/>
          </w:tcPr>
          <w:p w14:paraId="069A4EA7" w14:textId="77777777" w:rsidR="00447B69" w:rsidRDefault="00447B69" w:rsidP="00447B69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14:paraId="68C80760" w14:textId="77777777" w:rsidR="00447B69" w:rsidRPr="00447B69" w:rsidRDefault="00447B69" w:rsidP="00447B69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5CCFDC3E" w14:textId="77777777" w:rsidR="00447B69" w:rsidRPr="00E3035A" w:rsidRDefault="00447B69" w:rsidP="00447B69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14:paraId="2D4125B8" w14:textId="77777777" w:rsidR="00447B69" w:rsidRPr="00E3035A" w:rsidRDefault="00447B69" w:rsidP="00447B69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14:paraId="3750CC9A" w14:textId="77777777" w:rsidR="00447B69" w:rsidRPr="00E3035A" w:rsidRDefault="00447B69" w:rsidP="00447B69">
            <w:pPr>
              <w:jc w:val="center"/>
            </w:pPr>
          </w:p>
        </w:tc>
        <w:tc>
          <w:tcPr>
            <w:tcW w:w="1275" w:type="dxa"/>
            <w:vMerge/>
            <w:vAlign w:val="center"/>
          </w:tcPr>
          <w:p w14:paraId="31C5F1BC" w14:textId="77777777" w:rsidR="00447B69" w:rsidRPr="00E3035A" w:rsidRDefault="00447B69" w:rsidP="00447B69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11D77F35" w14:textId="77777777" w:rsidR="00447B69" w:rsidRDefault="00447B69" w:rsidP="00447B69">
            <w:pPr>
              <w:jc w:val="center"/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60" w:type="dxa"/>
            <w:vAlign w:val="center"/>
          </w:tcPr>
          <w:p w14:paraId="1337D9CA" w14:textId="77777777" w:rsidR="00447B69" w:rsidRPr="00447B69" w:rsidRDefault="006156BB" w:rsidP="00E04AB6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</w:rPr>
            </w:pPr>
            <w:hyperlink r:id="rId41" w:tooltip="Provincia de Cuenca" w:history="1">
              <w:r w:rsidR="00447B69" w:rsidRPr="00447B6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</w:rPr>
                <w:t>Cuenca</w:t>
              </w:r>
            </w:hyperlink>
          </w:p>
        </w:tc>
      </w:tr>
      <w:tr w:rsidR="00447B69" w:rsidRPr="00E3035A" w14:paraId="1F48C8D8" w14:textId="77777777" w:rsidTr="00186167">
        <w:trPr>
          <w:trHeight w:val="403"/>
        </w:trPr>
        <w:tc>
          <w:tcPr>
            <w:tcW w:w="567" w:type="dxa"/>
            <w:vMerge/>
            <w:vAlign w:val="center"/>
          </w:tcPr>
          <w:p w14:paraId="16E41D5A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4846BB1E" w14:textId="77777777" w:rsidR="00447B69" w:rsidRDefault="00447B69" w:rsidP="00447B69">
            <w:pPr>
              <w:shd w:val="clear" w:color="auto" w:fill="FFFFFF"/>
              <w:jc w:val="center"/>
              <w:outlineLvl w:val="0"/>
              <w:rPr>
                <w:rFonts w:asciiTheme="minorBidi" w:eastAsia="Times New Roman" w:hAnsiTheme="minorBidi"/>
                <w:b/>
                <w:bCs/>
                <w:color w:val="000000"/>
                <w:kern w:val="36"/>
                <w:lang w:eastAsia="fr-FR"/>
              </w:rPr>
            </w:pPr>
          </w:p>
        </w:tc>
        <w:tc>
          <w:tcPr>
            <w:tcW w:w="4536" w:type="dxa"/>
            <w:vMerge/>
            <w:vAlign w:val="center"/>
          </w:tcPr>
          <w:p w14:paraId="5C855B4B" w14:textId="77777777" w:rsidR="00447B69" w:rsidRDefault="00447B69" w:rsidP="00447B69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14:paraId="030C2D95" w14:textId="77777777" w:rsidR="00447B69" w:rsidRPr="00447B69" w:rsidRDefault="00447B69" w:rsidP="00447B69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053D5EBC" w14:textId="77777777" w:rsidR="00447B69" w:rsidRPr="00E3035A" w:rsidRDefault="00447B69" w:rsidP="00447B69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14:paraId="1E680F38" w14:textId="77777777" w:rsidR="00447B69" w:rsidRPr="00E3035A" w:rsidRDefault="00447B69" w:rsidP="00447B69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14:paraId="191C954E" w14:textId="77777777" w:rsidR="00447B69" w:rsidRPr="00E3035A" w:rsidRDefault="00447B69" w:rsidP="00447B69">
            <w:pPr>
              <w:jc w:val="center"/>
            </w:pPr>
          </w:p>
        </w:tc>
        <w:tc>
          <w:tcPr>
            <w:tcW w:w="1275" w:type="dxa"/>
            <w:vMerge/>
            <w:vAlign w:val="center"/>
          </w:tcPr>
          <w:p w14:paraId="78987DE1" w14:textId="77777777" w:rsidR="00447B69" w:rsidRPr="00E3035A" w:rsidRDefault="00447B69" w:rsidP="00447B69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0D220D33" w14:textId="77777777" w:rsidR="00447B69" w:rsidRDefault="00447B69" w:rsidP="00447B69">
            <w:pPr>
              <w:jc w:val="center"/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60" w:type="dxa"/>
            <w:vAlign w:val="center"/>
          </w:tcPr>
          <w:p w14:paraId="6E612156" w14:textId="77777777" w:rsidR="00447B69" w:rsidRPr="00E3035A" w:rsidRDefault="006156BB" w:rsidP="00E04AB6">
            <w:pPr>
              <w:jc w:val="center"/>
            </w:pPr>
            <w:hyperlink r:id="rId42" w:history="1">
              <w:r w:rsidR="00447B69" w:rsidRPr="00447B6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</w:rPr>
                <w:t>Guadalajara</w:t>
              </w:r>
            </w:hyperlink>
          </w:p>
        </w:tc>
      </w:tr>
      <w:tr w:rsidR="00447B69" w:rsidRPr="00E3035A" w14:paraId="19931B2B" w14:textId="77777777" w:rsidTr="00186167">
        <w:trPr>
          <w:trHeight w:val="648"/>
        </w:trPr>
        <w:tc>
          <w:tcPr>
            <w:tcW w:w="567" w:type="dxa"/>
            <w:vMerge/>
            <w:vAlign w:val="center"/>
          </w:tcPr>
          <w:p w14:paraId="464DCFD3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322AA4D3" w14:textId="77777777" w:rsidR="00447B69" w:rsidRDefault="00447B69" w:rsidP="00447B69">
            <w:pPr>
              <w:shd w:val="clear" w:color="auto" w:fill="FFFFFF"/>
              <w:jc w:val="center"/>
              <w:outlineLvl w:val="0"/>
              <w:rPr>
                <w:rFonts w:asciiTheme="minorBidi" w:eastAsia="Times New Roman" w:hAnsiTheme="minorBidi"/>
                <w:b/>
                <w:bCs/>
                <w:color w:val="000000"/>
                <w:kern w:val="36"/>
                <w:lang w:eastAsia="fr-FR"/>
              </w:rPr>
            </w:pPr>
          </w:p>
        </w:tc>
        <w:tc>
          <w:tcPr>
            <w:tcW w:w="4536" w:type="dxa"/>
            <w:vMerge/>
            <w:vAlign w:val="center"/>
          </w:tcPr>
          <w:p w14:paraId="2901FDF5" w14:textId="77777777" w:rsidR="00447B69" w:rsidRDefault="00447B69" w:rsidP="00447B69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14:paraId="4C786889" w14:textId="77777777" w:rsidR="00447B69" w:rsidRPr="00447B69" w:rsidRDefault="00447B69" w:rsidP="00447B69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424F2304" w14:textId="77777777" w:rsidR="00447B69" w:rsidRPr="00E3035A" w:rsidRDefault="00447B69" w:rsidP="00447B69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14:paraId="70FF22B9" w14:textId="77777777" w:rsidR="00447B69" w:rsidRPr="00E3035A" w:rsidRDefault="00447B69" w:rsidP="00447B69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14:paraId="06E3FDFC" w14:textId="77777777" w:rsidR="00447B69" w:rsidRPr="00E3035A" w:rsidRDefault="00447B69" w:rsidP="00447B69">
            <w:pPr>
              <w:jc w:val="center"/>
            </w:pPr>
          </w:p>
        </w:tc>
        <w:tc>
          <w:tcPr>
            <w:tcW w:w="1275" w:type="dxa"/>
            <w:vMerge/>
            <w:vAlign w:val="center"/>
          </w:tcPr>
          <w:p w14:paraId="739359E0" w14:textId="77777777" w:rsidR="00447B69" w:rsidRPr="00E3035A" w:rsidRDefault="00447B69" w:rsidP="00447B69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76EBE274" w14:textId="77777777" w:rsidR="00447B69" w:rsidRDefault="00447B69" w:rsidP="00447B69">
            <w:pPr>
              <w:jc w:val="center"/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60" w:type="dxa"/>
            <w:vAlign w:val="center"/>
          </w:tcPr>
          <w:p w14:paraId="525B748D" w14:textId="77777777" w:rsidR="00447B69" w:rsidRPr="00E3035A" w:rsidRDefault="006156BB" w:rsidP="00E04AB6">
            <w:pPr>
              <w:jc w:val="center"/>
            </w:pPr>
            <w:hyperlink r:id="rId43" w:tooltip="Provincia de Toledo" w:history="1">
              <w:r w:rsidR="00447B69" w:rsidRPr="00447B6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</w:rPr>
                <w:t>Toledo</w:t>
              </w:r>
            </w:hyperlink>
          </w:p>
        </w:tc>
      </w:tr>
      <w:tr w:rsidR="00447B69" w:rsidRPr="00E3035A" w14:paraId="03C7E483" w14:textId="77777777" w:rsidTr="00186167">
        <w:trPr>
          <w:trHeight w:val="486"/>
        </w:trPr>
        <w:tc>
          <w:tcPr>
            <w:tcW w:w="567" w:type="dxa"/>
            <w:vMerge w:val="restart"/>
            <w:vAlign w:val="center"/>
          </w:tcPr>
          <w:p w14:paraId="3B860136" w14:textId="77777777" w:rsidR="00447B69" w:rsidRPr="00E3035A" w:rsidRDefault="00447B69" w:rsidP="004D3398">
            <w:pPr>
              <w:jc w:val="center"/>
            </w:pPr>
            <w:r w:rsidRPr="00E3035A">
              <w:t>4</w:t>
            </w:r>
          </w:p>
        </w:tc>
        <w:tc>
          <w:tcPr>
            <w:tcW w:w="1560" w:type="dxa"/>
            <w:vMerge w:val="restart"/>
            <w:vAlign w:val="center"/>
          </w:tcPr>
          <w:p w14:paraId="1EE93E20" w14:textId="77777777" w:rsidR="00447B69" w:rsidRDefault="00447B69" w:rsidP="004D3398">
            <w:pPr>
              <w:jc w:val="center"/>
            </w:pPr>
          </w:p>
          <w:p w14:paraId="75010C5E" w14:textId="77777777" w:rsidR="00447B69" w:rsidRDefault="00447B69" w:rsidP="004D339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  <w:shd w:val="clear" w:color="auto" w:fill="FFFFFF"/>
              </w:rPr>
            </w:pPr>
            <w:proofErr w:type="spellStart"/>
            <w:r w:rsidRPr="00447B69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  <w:shd w:val="clear" w:color="auto" w:fill="FFFFFF"/>
              </w:rPr>
              <w:t>Cataluña</w:t>
            </w:r>
            <w:proofErr w:type="spellEnd"/>
            <w:r w:rsidRPr="00447B69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  <w:shd w:val="clear" w:color="auto" w:fill="FFFFFF"/>
              </w:rPr>
              <w:t> </w:t>
            </w:r>
          </w:p>
          <w:p w14:paraId="44445B93" w14:textId="77777777" w:rsidR="00447B69" w:rsidRPr="00447B69" w:rsidRDefault="00447B69" w:rsidP="004D339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  <w:shd w:val="clear" w:color="auto" w:fill="FFFFFF"/>
              </w:rPr>
            </w:pPr>
          </w:p>
          <w:p w14:paraId="0D79DFC3" w14:textId="77777777" w:rsidR="00447B69" w:rsidRPr="00447B69" w:rsidRDefault="00447B69" w:rsidP="004D3398">
            <w:pPr>
              <w:jc w:val="center"/>
              <w:rPr>
                <w:b/>
                <w:bCs/>
                <w:color w:val="000000" w:themeColor="text1"/>
              </w:rPr>
            </w:pPr>
            <w:r w:rsidRPr="00447B69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  <w:shd w:val="clear" w:color="auto" w:fill="FFFFFF"/>
              </w:rPr>
              <w:t>(</w:t>
            </w:r>
            <w:proofErr w:type="gramStart"/>
            <w:r w:rsidRPr="00447B6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</w:rPr>
              <w:t>en</w:t>
            </w:r>
            <w:proofErr w:type="gramEnd"/>
            <w:r w:rsidRPr="00447B6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</w:rPr>
              <w:t> </w:t>
            </w:r>
            <w:proofErr w:type="spellStart"/>
            <w:r w:rsidR="006156BB">
              <w:fldChar w:fldCharType="begin"/>
            </w:r>
            <w:r w:rsidR="006156BB">
              <w:instrText xml:space="preserve"> HYPERLINK "https://es.wikipedia.org/wiki/Idioma_catal%C3%A1n" \o "Idioma catalán" </w:instrText>
            </w:r>
            <w:r w:rsidR="006156BB">
              <w:fldChar w:fldCharType="separate"/>
            </w:r>
            <w:r w:rsidRPr="00447B69">
              <w:rPr>
                <w:rStyle w:val="Lienhypertexte"/>
                <w:rFonts w:ascii="Arial" w:hAnsi="Arial" w:cs="Arial"/>
                <w:color w:val="000000" w:themeColor="text1"/>
                <w:sz w:val="21"/>
                <w:szCs w:val="21"/>
                <w:u w:val="none"/>
                <w:shd w:val="clear" w:color="auto" w:fill="FFFFFF"/>
              </w:rPr>
              <w:t>catalán</w:t>
            </w:r>
            <w:proofErr w:type="spellEnd"/>
            <w:r w:rsidR="006156BB">
              <w:rPr>
                <w:rStyle w:val="Lienhypertexte"/>
                <w:rFonts w:ascii="Arial" w:hAnsi="Arial" w:cs="Arial"/>
                <w:color w:val="000000" w:themeColor="text1"/>
                <w:sz w:val="21"/>
                <w:szCs w:val="21"/>
                <w:u w:val="none"/>
                <w:shd w:val="clear" w:color="auto" w:fill="FFFFFF"/>
              </w:rPr>
              <w:fldChar w:fldCharType="end"/>
            </w:r>
            <w:r w:rsidRPr="00447B6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</w:rPr>
              <w:t>: </w:t>
            </w:r>
            <w:r w:rsidRPr="00447B69">
              <w:rPr>
                <w:rFonts w:ascii="Arial" w:hAnsi="Arial" w:cs="Arial"/>
                <w:i/>
                <w:iCs/>
                <w:color w:val="000000" w:themeColor="text1"/>
                <w:sz w:val="21"/>
                <w:szCs w:val="21"/>
                <w:shd w:val="clear" w:color="auto" w:fill="FFFFFF"/>
                <w:lang w:val="ca-ES"/>
              </w:rPr>
              <w:t>Catalunya</w:t>
            </w:r>
            <w:r w:rsidRPr="00447B69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1"/>
                <w:szCs w:val="21"/>
                <w:shd w:val="clear" w:color="auto" w:fill="FFFFFF"/>
                <w:lang w:val="ca-ES"/>
              </w:rPr>
              <w:t>)</w:t>
            </w:r>
          </w:p>
          <w:p w14:paraId="1789E8A6" w14:textId="77777777" w:rsidR="00447B69" w:rsidRDefault="00447B69" w:rsidP="004D3398">
            <w:pPr>
              <w:jc w:val="center"/>
            </w:pPr>
          </w:p>
          <w:p w14:paraId="20AEF39C" w14:textId="77777777" w:rsidR="00447B69" w:rsidRPr="00E3035A" w:rsidRDefault="00447B69" w:rsidP="004D3398">
            <w:pPr>
              <w:jc w:val="center"/>
            </w:pPr>
          </w:p>
        </w:tc>
        <w:tc>
          <w:tcPr>
            <w:tcW w:w="4536" w:type="dxa"/>
            <w:vMerge w:val="restart"/>
            <w:vAlign w:val="center"/>
          </w:tcPr>
          <w:p w14:paraId="72C47033" w14:textId="77777777" w:rsidR="00447B69" w:rsidRPr="009B6E59" w:rsidRDefault="00447B69" w:rsidP="00447B69">
            <w:pPr>
              <w:jc w:val="center"/>
              <w:rPr>
                <w:color w:val="000000" w:themeColor="text1"/>
                <w:lang w:val="es-ES"/>
              </w:rPr>
            </w:pPr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 xml:space="preserve">Situada en el </w:t>
            </w:r>
            <w:r w:rsidRPr="009B6E59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noreste</w:t>
            </w:r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 xml:space="preserve"> de la </w:t>
            </w:r>
            <w:hyperlink r:id="rId44" w:tooltip="Península ibéric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península ibérica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, que limita al norte con </w:t>
            </w:r>
            <w:hyperlink r:id="rId45" w:tooltip="Franci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Francia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 y </w:t>
            </w:r>
            <w:hyperlink r:id="rId46" w:tooltip="Andorr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Andorra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, al oriente con el </w:t>
            </w:r>
            <w:hyperlink r:id="rId47" w:tooltip="Mar Mediterráneo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mar Mediterráneo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 a lo largo de una franja marítima de unos 580 kilómetros,</w:t>
            </w:r>
            <w:hyperlink r:id="rId48" w:anchor="cite_note-costa-5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vertAlign w:val="superscript"/>
                  <w:lang w:val="es-ES"/>
                </w:rPr>
                <w:t>5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​ al sur con la </w:t>
            </w:r>
            <w:hyperlink r:id="rId49" w:tooltip="Comunidad Valencian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Comunidad Valenciana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 (</w:t>
            </w:r>
            <w:hyperlink r:id="rId50" w:tooltip="Provincia de Castellón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Castellón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) y al occidente con </w:t>
            </w:r>
            <w:hyperlink r:id="rId51" w:tooltip="Aragón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Aragón</w:t>
              </w:r>
            </w:hyperlink>
          </w:p>
        </w:tc>
        <w:tc>
          <w:tcPr>
            <w:tcW w:w="1701" w:type="dxa"/>
            <w:vMerge w:val="restart"/>
            <w:vAlign w:val="center"/>
          </w:tcPr>
          <w:p w14:paraId="75114E22" w14:textId="77777777" w:rsidR="00447B69" w:rsidRPr="00447B69" w:rsidRDefault="00447B69" w:rsidP="004D3398">
            <w:pPr>
              <w:jc w:val="center"/>
              <w:rPr>
                <w:rFonts w:asciiTheme="minorBidi" w:hAnsiTheme="minorBidi"/>
                <w:b/>
                <w:bCs/>
              </w:rPr>
            </w:pPr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 </w:t>
            </w:r>
            <w:hyperlink r:id="rId52" w:tooltip="Barcelona" w:history="1">
              <w:r w:rsidRPr="00447B69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sz w:val="21"/>
                  <w:szCs w:val="21"/>
                  <w:u w:val="none"/>
                  <w:shd w:val="clear" w:color="auto" w:fill="FFFFFF"/>
                </w:rPr>
                <w:t>Barcelona</w:t>
              </w:r>
            </w:hyperlink>
          </w:p>
        </w:tc>
        <w:tc>
          <w:tcPr>
            <w:tcW w:w="1134" w:type="dxa"/>
            <w:vMerge w:val="restart"/>
            <w:vAlign w:val="center"/>
          </w:tcPr>
          <w:p w14:paraId="33EF6710" w14:textId="77777777" w:rsidR="00447B69" w:rsidRPr="00E3035A" w:rsidRDefault="00447B69" w:rsidP="00447B69">
            <w:pPr>
              <w:jc w:val="center"/>
            </w:pPr>
            <w:r>
              <w:t>--</w:t>
            </w:r>
          </w:p>
        </w:tc>
        <w:tc>
          <w:tcPr>
            <w:tcW w:w="1559" w:type="dxa"/>
            <w:vMerge w:val="restart"/>
            <w:vAlign w:val="center"/>
          </w:tcPr>
          <w:p w14:paraId="02519C45" w14:textId="77777777" w:rsidR="00447B69" w:rsidRPr="009B6E59" w:rsidRDefault="00447B69" w:rsidP="00447B69">
            <w:pPr>
              <w:spacing w:after="120"/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</w:pPr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ocupa un territorio de unos </w:t>
            </w:r>
          </w:p>
          <w:p w14:paraId="0FE4B32C" w14:textId="77777777" w:rsidR="00447B69" w:rsidRPr="009B6E59" w:rsidRDefault="00447B69" w:rsidP="004D3398">
            <w:pPr>
              <w:jc w:val="center"/>
              <w:rPr>
                <w:b/>
                <w:bCs/>
                <w:lang w:val="es-ES"/>
              </w:rPr>
            </w:pPr>
            <w:r w:rsidRPr="009B6E59">
              <w:rPr>
                <w:rFonts w:ascii="Arial" w:hAnsi="Arial" w:cs="Arial"/>
                <w:b/>
                <w:bCs/>
                <w:color w:val="000000" w:themeColor="text1"/>
                <w:shd w:val="clear" w:color="auto" w:fill="FFFFFF"/>
                <w:lang w:val="es-ES"/>
              </w:rPr>
              <w:t xml:space="preserve">32 000 </w:t>
            </w:r>
            <w:r w:rsidRPr="009B6E59">
              <w:rPr>
                <w:rFonts w:ascii="Arial" w:hAnsi="Arial" w:cs="Arial"/>
                <w:b/>
                <w:bCs/>
                <w:color w:val="202122"/>
                <w:sz w:val="21"/>
                <w:szCs w:val="21"/>
                <w:shd w:val="clear" w:color="auto" w:fill="FFFFFF"/>
                <w:lang w:val="es-ES"/>
              </w:rPr>
              <w:t>km²</w:t>
            </w:r>
          </w:p>
        </w:tc>
        <w:tc>
          <w:tcPr>
            <w:tcW w:w="1418" w:type="dxa"/>
            <w:vMerge w:val="restart"/>
            <w:vAlign w:val="center"/>
          </w:tcPr>
          <w:p w14:paraId="53BA69FD" w14:textId="77777777" w:rsidR="00E04AB6" w:rsidRPr="00E04AB6" w:rsidRDefault="00E04AB6" w:rsidP="00E04AB6">
            <w:pPr>
              <w:jc w:val="center"/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</w:pPr>
            <w:proofErr w:type="spellStart"/>
            <w:proofErr w:type="gramStart"/>
            <w:r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  <w:t>tiene</w:t>
            </w:r>
            <w:proofErr w:type="spellEnd"/>
            <w:proofErr w:type="gramEnd"/>
            <w:r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  <w:t xml:space="preserve"> </w:t>
            </w:r>
          </w:p>
          <w:p w14:paraId="3180F8EF" w14:textId="77777777" w:rsidR="00E04AB6" w:rsidRPr="00E04AB6" w:rsidRDefault="00E04AB6" w:rsidP="00E04AB6">
            <w:pPr>
              <w:jc w:val="center"/>
              <w:rPr>
                <w:rFonts w:ascii="Arial" w:hAnsi="Arial" w:cs="Arial"/>
                <w:b/>
                <w:bCs/>
                <w:color w:val="000000"/>
                <w:shd w:val="clear" w:color="auto" w:fill="F9F9F9"/>
              </w:rPr>
            </w:pPr>
            <w:r w:rsidRPr="00E04AB6">
              <w:rPr>
                <w:rFonts w:ascii="Arial" w:hAnsi="Arial" w:cs="Arial"/>
                <w:b/>
                <w:bCs/>
                <w:color w:val="000000"/>
                <w:shd w:val="clear" w:color="auto" w:fill="F9F9F9"/>
              </w:rPr>
              <w:t>7 783 302 </w:t>
            </w:r>
          </w:p>
          <w:p w14:paraId="3BDAC37D" w14:textId="77777777" w:rsidR="00E04AB6" w:rsidRPr="00447B69" w:rsidRDefault="00E04AB6" w:rsidP="00E04AB6">
            <w:pPr>
              <w:jc w:val="center"/>
              <w:rPr>
                <w:rFonts w:ascii="Arial" w:hAnsi="Arial" w:cs="Arial"/>
                <w:b/>
                <w:bCs/>
                <w:color w:val="202122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  <w:shd w:val="clear" w:color="auto" w:fill="F9F9F9"/>
              </w:rPr>
              <w:t>hab.</w:t>
            </w:r>
          </w:p>
          <w:p w14:paraId="528A6402" w14:textId="77777777" w:rsidR="00E04AB6" w:rsidRPr="00E3035A" w:rsidRDefault="00E04AB6" w:rsidP="00E04AB6">
            <w:pPr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19"/>
                <w:szCs w:val="19"/>
                <w:shd w:val="clear" w:color="auto" w:fill="F9F9F9"/>
              </w:rPr>
              <w:t> (2022)</w:t>
            </w:r>
          </w:p>
        </w:tc>
        <w:tc>
          <w:tcPr>
            <w:tcW w:w="1275" w:type="dxa"/>
            <w:vMerge w:val="restart"/>
            <w:vAlign w:val="center"/>
          </w:tcPr>
          <w:p w14:paraId="222B7326" w14:textId="77777777" w:rsidR="00E04AB6" w:rsidRPr="00E04AB6" w:rsidRDefault="006156BB" w:rsidP="00E04AB6">
            <w:pPr>
              <w:jc w:val="center"/>
              <w:rPr>
                <w:color w:val="000000" w:themeColor="text1"/>
              </w:rPr>
            </w:pPr>
            <w:hyperlink r:id="rId53" w:tooltip="Idioma español" w:history="1">
              <w:proofErr w:type="spellStart"/>
              <w:r w:rsidR="00E04AB6" w:rsidRPr="00E04AB6">
                <w:rPr>
                  <w:rStyle w:val="Lienhypertexte"/>
                  <w:rFonts w:ascii="Arial" w:hAnsi="Arial" w:cs="Arial"/>
                  <w:color w:val="000000" w:themeColor="text1"/>
                  <w:sz w:val="19"/>
                  <w:szCs w:val="19"/>
                  <w:u w:val="none"/>
                  <w:shd w:val="clear" w:color="auto" w:fill="F9F9F9"/>
                </w:rPr>
                <w:t>Castellano</w:t>
              </w:r>
            </w:hyperlink>
            <w:r w:rsidR="00E04AB6" w:rsidRPr="00E04AB6">
              <w:rPr>
                <w:rFonts w:ascii="Arial" w:hAnsi="Arial" w:cs="Arial"/>
                <w:color w:val="000000" w:themeColor="text1"/>
                <w:sz w:val="19"/>
                <w:szCs w:val="19"/>
                <w:shd w:val="clear" w:color="auto" w:fill="F9F9F9"/>
              </w:rPr>
              <w:t>,</w:t>
            </w:r>
            <w:hyperlink r:id="rId54" w:tooltip="Idioma catalán" w:history="1">
              <w:r w:rsidR="00E04AB6" w:rsidRPr="00E04AB6">
                <w:rPr>
                  <w:rStyle w:val="Lienhypertexte"/>
                  <w:rFonts w:ascii="Arial" w:hAnsi="Arial" w:cs="Arial"/>
                  <w:color w:val="000000" w:themeColor="text1"/>
                  <w:sz w:val="19"/>
                  <w:szCs w:val="19"/>
                  <w:u w:val="none"/>
                  <w:shd w:val="clear" w:color="auto" w:fill="F9F9F9"/>
                </w:rPr>
                <w:t>catalán</w:t>
              </w:r>
              <w:proofErr w:type="spellEnd"/>
            </w:hyperlink>
            <w:r w:rsidR="00E04AB6" w:rsidRPr="00E04AB6">
              <w:rPr>
                <w:rFonts w:ascii="Arial" w:hAnsi="Arial" w:cs="Arial"/>
                <w:color w:val="000000" w:themeColor="text1"/>
                <w:sz w:val="19"/>
                <w:szCs w:val="19"/>
                <w:shd w:val="clear" w:color="auto" w:fill="F9F9F9"/>
              </w:rPr>
              <w:t> y </w:t>
            </w:r>
            <w:proofErr w:type="spellStart"/>
            <w:r>
              <w:fldChar w:fldCharType="begin"/>
            </w:r>
            <w:r>
              <w:instrText xml:space="preserve"> HYPERLINK "https://es.wikipedia.org/wiki/Aran%C3%A9s" </w:instrText>
            </w:r>
            <w:r>
              <w:fldChar w:fldCharType="separate"/>
            </w:r>
            <w:r w:rsidR="00E04AB6" w:rsidRPr="00E04AB6">
              <w:rPr>
                <w:rStyle w:val="Lienhypertexte"/>
                <w:rFonts w:ascii="Arial" w:hAnsi="Arial" w:cs="Arial"/>
                <w:color w:val="000000" w:themeColor="text1"/>
                <w:sz w:val="19"/>
                <w:szCs w:val="19"/>
                <w:shd w:val="clear" w:color="auto" w:fill="F9F9F9"/>
              </w:rPr>
              <w:t>aranés</w:t>
            </w:r>
            <w:proofErr w:type="spellEnd"/>
            <w:r>
              <w:rPr>
                <w:rStyle w:val="Lienhypertexte"/>
                <w:rFonts w:ascii="Arial" w:hAnsi="Arial" w:cs="Arial"/>
                <w:color w:val="000000" w:themeColor="text1"/>
                <w:sz w:val="19"/>
                <w:szCs w:val="19"/>
                <w:shd w:val="clear" w:color="auto" w:fill="F9F9F9"/>
              </w:rPr>
              <w:fldChar w:fldCharType="end"/>
            </w:r>
          </w:p>
        </w:tc>
        <w:tc>
          <w:tcPr>
            <w:tcW w:w="1134" w:type="dxa"/>
            <w:vMerge w:val="restart"/>
            <w:vAlign w:val="center"/>
          </w:tcPr>
          <w:p w14:paraId="77ED4B26" w14:textId="77777777" w:rsidR="00447B69" w:rsidRPr="00E04AB6" w:rsidRDefault="00447B69" w:rsidP="00447B69">
            <w:pPr>
              <w:jc w:val="center"/>
              <w:rPr>
                <w:rFonts w:ascii="Arial" w:hAnsi="Arial" w:cs="Arial"/>
                <w:color w:val="000000" w:themeColor="text1"/>
                <w:shd w:val="clear" w:color="auto" w:fill="FFFFFF"/>
              </w:rPr>
            </w:pPr>
            <w:r w:rsidRPr="00E04AB6">
              <w:rPr>
                <w:rFonts w:ascii="Arial" w:hAnsi="Arial" w:cs="Arial"/>
                <w:color w:val="000000" w:themeColor="text1"/>
                <w:shd w:val="clear" w:color="auto" w:fill="FFFFFF"/>
              </w:rPr>
              <w:t>4</w:t>
            </w:r>
          </w:p>
        </w:tc>
        <w:tc>
          <w:tcPr>
            <w:tcW w:w="1560" w:type="dxa"/>
            <w:vAlign w:val="center"/>
          </w:tcPr>
          <w:p w14:paraId="6568E28B" w14:textId="77777777" w:rsidR="00447B69" w:rsidRPr="00E3035A" w:rsidRDefault="006156BB" w:rsidP="00E04AB6">
            <w:pPr>
              <w:jc w:val="center"/>
            </w:pPr>
            <w:hyperlink r:id="rId55" w:tooltip="Barcelona" w:history="1">
              <w:r w:rsidR="00447B69" w:rsidRPr="00447B6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</w:rPr>
                <w:t>Barcelona</w:t>
              </w:r>
            </w:hyperlink>
          </w:p>
        </w:tc>
      </w:tr>
      <w:tr w:rsidR="00447B69" w:rsidRPr="00E3035A" w14:paraId="3CD07BBF" w14:textId="77777777" w:rsidTr="00186167">
        <w:trPr>
          <w:trHeight w:val="483"/>
        </w:trPr>
        <w:tc>
          <w:tcPr>
            <w:tcW w:w="567" w:type="dxa"/>
            <w:vMerge/>
            <w:vAlign w:val="center"/>
          </w:tcPr>
          <w:p w14:paraId="26962C4A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6A2DDD49" w14:textId="77777777" w:rsidR="00447B69" w:rsidRDefault="00447B69" w:rsidP="004D3398">
            <w:pPr>
              <w:jc w:val="center"/>
            </w:pPr>
          </w:p>
        </w:tc>
        <w:tc>
          <w:tcPr>
            <w:tcW w:w="4536" w:type="dxa"/>
            <w:vMerge/>
            <w:vAlign w:val="center"/>
          </w:tcPr>
          <w:p w14:paraId="7C8F2184" w14:textId="77777777" w:rsidR="00447B69" w:rsidRDefault="00447B69" w:rsidP="00447B69">
            <w:pPr>
              <w:jc w:val="center"/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701" w:type="dxa"/>
            <w:vMerge/>
            <w:vAlign w:val="center"/>
          </w:tcPr>
          <w:p w14:paraId="1A05C9A7" w14:textId="77777777" w:rsidR="00447B69" w:rsidRPr="00447B69" w:rsidRDefault="00447B69" w:rsidP="004D3398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6B15D984" w14:textId="77777777" w:rsidR="00447B69" w:rsidRPr="00E3035A" w:rsidRDefault="00447B69" w:rsidP="00447B69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14:paraId="40469297" w14:textId="77777777" w:rsidR="00447B69" w:rsidRPr="00447B69" w:rsidRDefault="00447B69" w:rsidP="004D3398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Merge/>
            <w:vAlign w:val="center"/>
          </w:tcPr>
          <w:p w14:paraId="6E728B96" w14:textId="77777777" w:rsidR="00447B69" w:rsidRPr="00E3035A" w:rsidRDefault="00447B69" w:rsidP="00E04AB6">
            <w:pPr>
              <w:jc w:val="center"/>
            </w:pPr>
          </w:p>
        </w:tc>
        <w:tc>
          <w:tcPr>
            <w:tcW w:w="1275" w:type="dxa"/>
            <w:vMerge/>
            <w:vAlign w:val="center"/>
          </w:tcPr>
          <w:p w14:paraId="3B61E670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35D234B9" w14:textId="77777777" w:rsidR="00447B69" w:rsidRPr="00E04AB6" w:rsidRDefault="00447B69" w:rsidP="004D3398">
            <w:pPr>
              <w:jc w:val="center"/>
              <w:rPr>
                <w:rFonts w:ascii="Arial" w:hAnsi="Arial" w:cs="Arial"/>
                <w:color w:val="202122"/>
                <w:shd w:val="clear" w:color="auto" w:fill="FFFFFF"/>
              </w:rPr>
            </w:pPr>
          </w:p>
        </w:tc>
        <w:tc>
          <w:tcPr>
            <w:tcW w:w="1560" w:type="dxa"/>
            <w:vAlign w:val="center"/>
          </w:tcPr>
          <w:p w14:paraId="5C3D7579" w14:textId="77777777" w:rsidR="00447B69" w:rsidRPr="00447B69" w:rsidRDefault="006156BB" w:rsidP="00E04AB6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</w:rPr>
            </w:pPr>
            <w:hyperlink r:id="rId56" w:tooltip="Provincia de Gerona" w:history="1">
              <w:r w:rsidR="00447B69" w:rsidRPr="00447B6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</w:rPr>
                <w:t>Gerona</w:t>
              </w:r>
            </w:hyperlink>
          </w:p>
        </w:tc>
      </w:tr>
      <w:tr w:rsidR="00447B69" w:rsidRPr="00E3035A" w14:paraId="3B6E25C3" w14:textId="77777777" w:rsidTr="00186167">
        <w:trPr>
          <w:trHeight w:val="483"/>
        </w:trPr>
        <w:tc>
          <w:tcPr>
            <w:tcW w:w="567" w:type="dxa"/>
            <w:vMerge/>
            <w:vAlign w:val="center"/>
          </w:tcPr>
          <w:p w14:paraId="25283198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12035A94" w14:textId="77777777" w:rsidR="00447B69" w:rsidRDefault="00447B69" w:rsidP="004D3398">
            <w:pPr>
              <w:jc w:val="center"/>
            </w:pPr>
          </w:p>
        </w:tc>
        <w:tc>
          <w:tcPr>
            <w:tcW w:w="4536" w:type="dxa"/>
            <w:vMerge/>
            <w:vAlign w:val="center"/>
          </w:tcPr>
          <w:p w14:paraId="25B6A8BF" w14:textId="77777777" w:rsidR="00447B69" w:rsidRDefault="00447B69" w:rsidP="00447B69">
            <w:pPr>
              <w:jc w:val="center"/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701" w:type="dxa"/>
            <w:vMerge/>
            <w:vAlign w:val="center"/>
          </w:tcPr>
          <w:p w14:paraId="6B747E14" w14:textId="77777777" w:rsidR="00447B69" w:rsidRPr="00447B69" w:rsidRDefault="00447B69" w:rsidP="004D3398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6F15A52C" w14:textId="77777777" w:rsidR="00447B69" w:rsidRPr="00E3035A" w:rsidRDefault="00447B69" w:rsidP="00447B69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14:paraId="2C6E7602" w14:textId="77777777" w:rsidR="00447B69" w:rsidRPr="00447B69" w:rsidRDefault="00447B69" w:rsidP="004D3398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Merge/>
            <w:vAlign w:val="center"/>
          </w:tcPr>
          <w:p w14:paraId="24B1E94B" w14:textId="77777777" w:rsidR="00447B69" w:rsidRPr="00E3035A" w:rsidRDefault="00447B69" w:rsidP="00E04AB6">
            <w:pPr>
              <w:jc w:val="center"/>
            </w:pPr>
          </w:p>
        </w:tc>
        <w:tc>
          <w:tcPr>
            <w:tcW w:w="1275" w:type="dxa"/>
            <w:vMerge/>
            <w:vAlign w:val="center"/>
          </w:tcPr>
          <w:p w14:paraId="584FAF6C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04099F86" w14:textId="77777777" w:rsidR="00447B69" w:rsidRPr="00E04AB6" w:rsidRDefault="00447B69" w:rsidP="004D3398">
            <w:pPr>
              <w:jc w:val="center"/>
              <w:rPr>
                <w:rFonts w:ascii="Arial" w:hAnsi="Arial" w:cs="Arial"/>
                <w:color w:val="202122"/>
                <w:shd w:val="clear" w:color="auto" w:fill="FFFFFF"/>
              </w:rPr>
            </w:pPr>
          </w:p>
        </w:tc>
        <w:tc>
          <w:tcPr>
            <w:tcW w:w="1560" w:type="dxa"/>
            <w:vAlign w:val="center"/>
          </w:tcPr>
          <w:p w14:paraId="003990A1" w14:textId="77777777" w:rsidR="00447B69" w:rsidRPr="00447B69" w:rsidRDefault="006156BB" w:rsidP="00E04AB6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</w:rPr>
            </w:pPr>
            <w:hyperlink r:id="rId57" w:tooltip="Provincia de Lérida" w:history="1">
              <w:r w:rsidR="00447B69" w:rsidRPr="00447B6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</w:rPr>
                <w:t>Lérida</w:t>
              </w:r>
            </w:hyperlink>
          </w:p>
        </w:tc>
      </w:tr>
      <w:tr w:rsidR="00447B69" w:rsidRPr="00E3035A" w14:paraId="7D940C28" w14:textId="77777777" w:rsidTr="00186167">
        <w:trPr>
          <w:trHeight w:val="483"/>
        </w:trPr>
        <w:tc>
          <w:tcPr>
            <w:tcW w:w="567" w:type="dxa"/>
            <w:vMerge/>
            <w:vAlign w:val="center"/>
          </w:tcPr>
          <w:p w14:paraId="0BAB894E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4EBF2092" w14:textId="77777777" w:rsidR="00447B69" w:rsidRDefault="00447B69" w:rsidP="004D3398">
            <w:pPr>
              <w:jc w:val="center"/>
            </w:pPr>
          </w:p>
        </w:tc>
        <w:tc>
          <w:tcPr>
            <w:tcW w:w="4536" w:type="dxa"/>
            <w:vMerge/>
            <w:vAlign w:val="center"/>
          </w:tcPr>
          <w:p w14:paraId="15515377" w14:textId="77777777" w:rsidR="00447B69" w:rsidRDefault="00447B69" w:rsidP="00447B69">
            <w:pPr>
              <w:jc w:val="center"/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701" w:type="dxa"/>
            <w:vMerge/>
            <w:vAlign w:val="center"/>
          </w:tcPr>
          <w:p w14:paraId="6BFBA836" w14:textId="77777777" w:rsidR="00447B69" w:rsidRPr="00447B69" w:rsidRDefault="00447B69" w:rsidP="004D3398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3071115C" w14:textId="77777777" w:rsidR="00447B69" w:rsidRPr="00E3035A" w:rsidRDefault="00447B69" w:rsidP="00447B69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14:paraId="7CB3C611" w14:textId="77777777" w:rsidR="00447B69" w:rsidRPr="00447B69" w:rsidRDefault="00447B69" w:rsidP="004D3398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Merge/>
            <w:vAlign w:val="center"/>
          </w:tcPr>
          <w:p w14:paraId="17C27D9A" w14:textId="77777777" w:rsidR="00447B69" w:rsidRPr="00E3035A" w:rsidRDefault="00447B69" w:rsidP="00E04AB6">
            <w:pPr>
              <w:jc w:val="center"/>
            </w:pPr>
          </w:p>
        </w:tc>
        <w:tc>
          <w:tcPr>
            <w:tcW w:w="1275" w:type="dxa"/>
            <w:vMerge/>
            <w:vAlign w:val="center"/>
          </w:tcPr>
          <w:p w14:paraId="1B594780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4B18C913" w14:textId="77777777" w:rsidR="00447B69" w:rsidRPr="00E04AB6" w:rsidRDefault="00447B69" w:rsidP="004D3398">
            <w:pPr>
              <w:jc w:val="center"/>
              <w:rPr>
                <w:rFonts w:ascii="Arial" w:hAnsi="Arial" w:cs="Arial"/>
                <w:color w:val="202122"/>
                <w:shd w:val="clear" w:color="auto" w:fill="FFFFFF"/>
              </w:rPr>
            </w:pPr>
          </w:p>
        </w:tc>
        <w:tc>
          <w:tcPr>
            <w:tcW w:w="1560" w:type="dxa"/>
            <w:vAlign w:val="center"/>
          </w:tcPr>
          <w:p w14:paraId="10E6B400" w14:textId="77777777" w:rsidR="00447B69" w:rsidRPr="00447B69" w:rsidRDefault="006156BB" w:rsidP="00E04AB6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</w:rPr>
            </w:pPr>
            <w:hyperlink r:id="rId58" w:tooltip="Provincia de Tarragona" w:history="1">
              <w:r w:rsidR="00447B69" w:rsidRPr="00447B6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</w:rPr>
                <w:t>Tarragona</w:t>
              </w:r>
            </w:hyperlink>
          </w:p>
        </w:tc>
      </w:tr>
      <w:tr w:rsidR="00447B69" w:rsidRPr="00E3035A" w14:paraId="388B7CB8" w14:textId="77777777" w:rsidTr="00186167">
        <w:trPr>
          <w:trHeight w:val="300"/>
        </w:trPr>
        <w:tc>
          <w:tcPr>
            <w:tcW w:w="567" w:type="dxa"/>
            <w:vMerge w:val="restart"/>
            <w:vAlign w:val="center"/>
          </w:tcPr>
          <w:p w14:paraId="33A36885" w14:textId="77777777" w:rsidR="00447B69" w:rsidRPr="00E3035A" w:rsidRDefault="00447B69" w:rsidP="004D3398">
            <w:pPr>
              <w:jc w:val="center"/>
            </w:pPr>
            <w:r w:rsidRPr="00E3035A">
              <w:t>5</w:t>
            </w:r>
          </w:p>
        </w:tc>
        <w:tc>
          <w:tcPr>
            <w:tcW w:w="1560" w:type="dxa"/>
            <w:vMerge w:val="restart"/>
            <w:vAlign w:val="center"/>
          </w:tcPr>
          <w:p w14:paraId="1EED9840" w14:textId="77777777" w:rsidR="00447B69" w:rsidRPr="00E3035A" w:rsidRDefault="00447B69" w:rsidP="004D3398">
            <w:pPr>
              <w:jc w:val="center"/>
            </w:pPr>
            <w:r>
              <w:rPr>
                <w:rFonts w:ascii="Arial" w:hAnsi="Arial" w:cs="Arial"/>
                <w:b/>
                <w:bCs/>
                <w:color w:val="202122"/>
                <w:sz w:val="21"/>
                <w:szCs w:val="21"/>
                <w:shd w:val="clear" w:color="auto" w:fill="FFFFFF"/>
              </w:rPr>
              <w:t>Galicia</w:t>
            </w:r>
          </w:p>
        </w:tc>
        <w:tc>
          <w:tcPr>
            <w:tcW w:w="4536" w:type="dxa"/>
            <w:vMerge w:val="restart"/>
            <w:vAlign w:val="center"/>
          </w:tcPr>
          <w:p w14:paraId="1BF6923D" w14:textId="77777777" w:rsidR="00447B69" w:rsidRPr="009B6E59" w:rsidRDefault="00447B69" w:rsidP="004D3398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</w:pPr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Situada al oeste por el </w:t>
            </w:r>
            <w:hyperlink r:id="rId59" w:tooltip="Océano Atlántico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océano Atlántico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 </w:t>
            </w:r>
          </w:p>
          <w:p w14:paraId="5D54F078" w14:textId="77777777" w:rsidR="00447B69" w:rsidRPr="009B6E59" w:rsidRDefault="00447B69" w:rsidP="004D3398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</w:pPr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y al norte por el </w:t>
            </w:r>
            <w:hyperlink r:id="rId60" w:tooltip="Mar Cantábrico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mar Cantábrico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 xml:space="preserve">. </w:t>
            </w:r>
          </w:p>
          <w:p w14:paraId="1E9A2248" w14:textId="77777777" w:rsidR="00447B69" w:rsidRPr="009B6E59" w:rsidRDefault="00447B69" w:rsidP="004D3398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</w:pPr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Limita al sur con </w:t>
            </w:r>
            <w:hyperlink r:id="rId61" w:tooltip="Portugal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Portugal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 </w:t>
            </w:r>
          </w:p>
          <w:p w14:paraId="1A21F335" w14:textId="77777777" w:rsidR="00447B69" w:rsidRPr="009B6E59" w:rsidRDefault="00447B69" w:rsidP="00447B69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</w:pPr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y al este con </w:t>
            </w:r>
            <w:hyperlink r:id="rId62" w:tooltip="Asturias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Asturias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 y </w:t>
            </w:r>
            <w:hyperlink r:id="rId63" w:tooltip="Castilla y León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Castilla y León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 </w:t>
            </w:r>
          </w:p>
        </w:tc>
        <w:tc>
          <w:tcPr>
            <w:tcW w:w="1701" w:type="dxa"/>
            <w:vMerge w:val="restart"/>
            <w:vAlign w:val="center"/>
          </w:tcPr>
          <w:p w14:paraId="237C03EF" w14:textId="77777777" w:rsidR="00447B69" w:rsidRPr="00447B69" w:rsidRDefault="006156BB" w:rsidP="004D3398">
            <w:pPr>
              <w:jc w:val="center"/>
              <w:rPr>
                <w:b/>
                <w:bCs/>
                <w:color w:val="000000" w:themeColor="text1"/>
              </w:rPr>
            </w:pPr>
            <w:hyperlink r:id="rId64" w:history="1">
              <w:r w:rsidR="00447B69" w:rsidRPr="00447B69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sz w:val="21"/>
                  <w:szCs w:val="21"/>
                  <w:u w:val="none"/>
                  <w:shd w:val="clear" w:color="auto" w:fill="FFFFFF"/>
                </w:rPr>
                <w:t xml:space="preserve">Santiago de </w:t>
              </w:r>
              <w:proofErr w:type="spellStart"/>
              <w:r w:rsidR="00447B69" w:rsidRPr="00447B69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sz w:val="21"/>
                  <w:szCs w:val="21"/>
                  <w:u w:val="none"/>
                  <w:shd w:val="clear" w:color="auto" w:fill="FFFFFF"/>
                </w:rPr>
                <w:t>Compostela</w:t>
              </w:r>
              <w:proofErr w:type="spellEnd"/>
            </w:hyperlink>
          </w:p>
        </w:tc>
        <w:tc>
          <w:tcPr>
            <w:tcW w:w="1134" w:type="dxa"/>
            <w:vMerge w:val="restart"/>
            <w:vAlign w:val="center"/>
          </w:tcPr>
          <w:p w14:paraId="67AFACD5" w14:textId="77777777" w:rsidR="00447B69" w:rsidRPr="00E3035A" w:rsidRDefault="00447B69" w:rsidP="004D3398">
            <w:pPr>
              <w:jc w:val="center"/>
            </w:pPr>
            <w:r>
              <w:t>--</w:t>
            </w:r>
          </w:p>
        </w:tc>
        <w:tc>
          <w:tcPr>
            <w:tcW w:w="1559" w:type="dxa"/>
            <w:vMerge w:val="restart"/>
            <w:vAlign w:val="center"/>
          </w:tcPr>
          <w:p w14:paraId="59864C62" w14:textId="77777777" w:rsidR="00447B69" w:rsidRPr="00447B69" w:rsidRDefault="00447B69" w:rsidP="00447B69">
            <w:pPr>
              <w:spacing w:before="120" w:after="168" w:line="336" w:lineRule="atLeast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47B69">
              <w:rPr>
                <w:rFonts w:ascii="Arial" w:hAnsi="Arial" w:cs="Arial"/>
                <w:b/>
                <w:bCs/>
                <w:color w:val="000000" w:themeColor="text1"/>
              </w:rPr>
              <w:br/>
              <w:t>29 575 </w:t>
            </w:r>
            <w:hyperlink r:id="rId65" w:tooltip="Kilómetro cuadrado" w:history="1">
              <w:r w:rsidRPr="00447B69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u w:val="none"/>
                </w:rPr>
                <w:t>km²</w:t>
              </w:r>
            </w:hyperlink>
          </w:p>
          <w:p w14:paraId="102D1FC0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418" w:type="dxa"/>
            <w:vMerge w:val="restart"/>
            <w:vAlign w:val="center"/>
          </w:tcPr>
          <w:p w14:paraId="2E27BB8E" w14:textId="77777777" w:rsidR="00447B69" w:rsidRDefault="00447B69" w:rsidP="00E04AB6">
            <w:pPr>
              <w:jc w:val="center"/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</w:pPr>
            <w:proofErr w:type="spellStart"/>
            <w:proofErr w:type="gramStart"/>
            <w:r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  <w:t>tiene</w:t>
            </w:r>
            <w:proofErr w:type="spellEnd"/>
            <w:proofErr w:type="gramEnd"/>
            <w:r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  <w:t xml:space="preserve"> </w:t>
            </w:r>
          </w:p>
          <w:p w14:paraId="4552EFE8" w14:textId="77777777" w:rsidR="00447B69" w:rsidRDefault="00447B69" w:rsidP="00E04AB6">
            <w:pPr>
              <w:jc w:val="center"/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</w:pPr>
            <w:r w:rsidRPr="00E04AB6">
              <w:rPr>
                <w:rFonts w:ascii="Arial" w:hAnsi="Arial" w:cs="Arial"/>
                <w:b/>
                <w:bCs/>
                <w:color w:val="202122"/>
                <w:shd w:val="clear" w:color="auto" w:fill="FFFFFF"/>
              </w:rPr>
              <w:t>2 695 645</w:t>
            </w:r>
            <w:r w:rsidRPr="00E04AB6">
              <w:rPr>
                <w:rFonts w:ascii="Arial" w:hAnsi="Arial" w:cs="Arial"/>
                <w:color w:val="202122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  <w:t>habitantes</w:t>
            </w:r>
          </w:p>
          <w:p w14:paraId="19CA6F66" w14:textId="77777777" w:rsidR="00E04AB6" w:rsidRPr="00E3035A" w:rsidRDefault="00E04AB6" w:rsidP="00E04AB6">
            <w:pPr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19"/>
                <w:szCs w:val="19"/>
                <w:shd w:val="clear" w:color="auto" w:fill="F9F9F9"/>
              </w:rPr>
              <w:t> (2022)</w:t>
            </w:r>
          </w:p>
        </w:tc>
        <w:tc>
          <w:tcPr>
            <w:tcW w:w="1275" w:type="dxa"/>
            <w:vMerge w:val="restart"/>
            <w:vAlign w:val="center"/>
          </w:tcPr>
          <w:p w14:paraId="062066E9" w14:textId="77777777" w:rsidR="00E04AB6" w:rsidRPr="00E04AB6" w:rsidRDefault="006156BB" w:rsidP="00E04AB6">
            <w:pPr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  <w:hyperlink r:id="rId66" w:tooltip="Idioma español" w:history="1">
              <w:r w:rsidR="00E04AB6" w:rsidRPr="00E04AB6">
                <w:rPr>
                  <w:rFonts w:ascii="Arial" w:hAnsi="Arial" w:cs="Arial"/>
                  <w:color w:val="000000" w:themeColor="text1"/>
                  <w:sz w:val="19"/>
                  <w:szCs w:val="19"/>
                </w:rPr>
                <w:br/>
              </w:r>
              <w:r w:rsidR="00E04AB6" w:rsidRPr="00E04AB6">
                <w:rPr>
                  <w:rStyle w:val="Lienhypertexte"/>
                  <w:rFonts w:ascii="Arial" w:hAnsi="Arial" w:cs="Arial"/>
                  <w:color w:val="000000" w:themeColor="text1"/>
                  <w:sz w:val="19"/>
                  <w:szCs w:val="19"/>
                  <w:u w:val="none"/>
                </w:rPr>
                <w:t>Castellano</w:t>
              </w:r>
            </w:hyperlink>
            <w:r w:rsidR="00E04AB6" w:rsidRPr="00E04AB6">
              <w:rPr>
                <w:rFonts w:ascii="Arial" w:hAnsi="Arial" w:cs="Arial"/>
                <w:color w:val="000000" w:themeColor="text1"/>
                <w:sz w:val="19"/>
                <w:szCs w:val="19"/>
              </w:rPr>
              <w:t> y </w:t>
            </w:r>
            <w:hyperlink r:id="rId67" w:history="1">
              <w:r w:rsidR="00E04AB6" w:rsidRPr="00E04AB6">
                <w:rPr>
                  <w:rStyle w:val="Lienhypertexte"/>
                  <w:rFonts w:ascii="Arial" w:hAnsi="Arial" w:cs="Arial"/>
                  <w:color w:val="000000" w:themeColor="text1"/>
                  <w:sz w:val="19"/>
                  <w:szCs w:val="19"/>
                </w:rPr>
                <w:t>gallego</w:t>
              </w:r>
            </w:hyperlink>
            <w:hyperlink r:id="rId68" w:anchor="cite_note-2" w:history="1">
              <w:r w:rsidR="00E04AB6" w:rsidRPr="00E04AB6">
                <w:rPr>
                  <w:rStyle w:val="Lienhypertexte"/>
                  <w:rFonts w:ascii="Arial" w:hAnsi="Arial" w:cs="Arial"/>
                  <w:color w:val="000000" w:themeColor="text1"/>
                  <w:sz w:val="19"/>
                  <w:szCs w:val="19"/>
                  <w:u w:val="none"/>
                  <w:vertAlign w:val="superscript"/>
                </w:rPr>
                <w:t>2</w:t>
              </w:r>
            </w:hyperlink>
            <w:r w:rsidR="00E04AB6" w:rsidRPr="00E04AB6">
              <w:rPr>
                <w:rFonts w:ascii="Arial" w:hAnsi="Arial" w:cs="Arial"/>
                <w:color w:val="000000" w:themeColor="text1"/>
                <w:sz w:val="19"/>
                <w:szCs w:val="19"/>
              </w:rPr>
              <w:t>​</w:t>
            </w:r>
          </w:p>
          <w:p w14:paraId="2418BDBB" w14:textId="77777777" w:rsidR="00447B69" w:rsidRPr="00E04AB6" w:rsidRDefault="00447B69" w:rsidP="00E04AB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6433748A" w14:textId="77777777" w:rsidR="00447B69" w:rsidRPr="00E04AB6" w:rsidRDefault="00447B69" w:rsidP="004D3398">
            <w:pPr>
              <w:jc w:val="center"/>
              <w:rPr>
                <w:rFonts w:ascii="Arial" w:hAnsi="Arial" w:cs="Arial"/>
                <w:color w:val="000000" w:themeColor="text1"/>
                <w:shd w:val="clear" w:color="auto" w:fill="FFFFFF"/>
              </w:rPr>
            </w:pPr>
          </w:p>
          <w:p w14:paraId="250AC885" w14:textId="77777777" w:rsidR="00447B69" w:rsidRPr="00E04AB6" w:rsidRDefault="00447B69" w:rsidP="00447B69">
            <w:pPr>
              <w:jc w:val="center"/>
              <w:rPr>
                <w:rFonts w:ascii="Arial" w:hAnsi="Arial" w:cs="Arial"/>
                <w:color w:val="000000" w:themeColor="text1"/>
                <w:shd w:val="clear" w:color="auto" w:fill="FFFFFF"/>
              </w:rPr>
            </w:pPr>
            <w:r w:rsidRPr="00E04AB6">
              <w:rPr>
                <w:rFonts w:ascii="Arial" w:hAnsi="Arial" w:cs="Arial"/>
                <w:color w:val="000000" w:themeColor="text1"/>
                <w:shd w:val="clear" w:color="auto" w:fill="FFFFFF"/>
              </w:rPr>
              <w:t>4</w:t>
            </w:r>
          </w:p>
          <w:p w14:paraId="29BB6FDB" w14:textId="77777777" w:rsidR="00447B69" w:rsidRPr="00E04AB6" w:rsidRDefault="00447B69" w:rsidP="00447B69">
            <w:pPr>
              <w:jc w:val="center"/>
            </w:pPr>
            <w:r w:rsidRPr="00E04AB6">
              <w:rPr>
                <w:rFonts w:ascii="Arial" w:hAnsi="Arial" w:cs="Arial"/>
                <w:color w:val="000000" w:themeColor="text1"/>
                <w:shd w:val="clear" w:color="auto" w:fill="FFFFFF"/>
              </w:rPr>
              <w:t> </w:t>
            </w:r>
          </w:p>
        </w:tc>
        <w:tc>
          <w:tcPr>
            <w:tcW w:w="1560" w:type="dxa"/>
            <w:vAlign w:val="center"/>
          </w:tcPr>
          <w:p w14:paraId="16BF00B9" w14:textId="77777777" w:rsidR="00447B69" w:rsidRPr="00E3035A" w:rsidRDefault="006156BB" w:rsidP="00E04AB6">
            <w:pPr>
              <w:jc w:val="center"/>
            </w:pPr>
            <w:hyperlink r:id="rId69" w:tooltip="Provincia de La Coruña" w:history="1">
              <w:r w:rsidR="00447B69" w:rsidRPr="00447B6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</w:rPr>
                <w:t xml:space="preserve">La </w:t>
              </w:r>
              <w:proofErr w:type="spellStart"/>
              <w:r w:rsidR="00447B69" w:rsidRPr="00447B6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</w:rPr>
                <w:t>Coruña</w:t>
              </w:r>
              <w:proofErr w:type="spellEnd"/>
            </w:hyperlink>
          </w:p>
        </w:tc>
      </w:tr>
      <w:tr w:rsidR="00447B69" w:rsidRPr="00E3035A" w14:paraId="4170C6C7" w14:textId="77777777" w:rsidTr="00186167">
        <w:trPr>
          <w:trHeight w:val="300"/>
        </w:trPr>
        <w:tc>
          <w:tcPr>
            <w:tcW w:w="567" w:type="dxa"/>
            <w:vMerge/>
            <w:vAlign w:val="center"/>
          </w:tcPr>
          <w:p w14:paraId="5A3C6B92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5AF799E0" w14:textId="77777777" w:rsidR="00447B69" w:rsidRDefault="00447B69" w:rsidP="004D3398">
            <w:pPr>
              <w:jc w:val="center"/>
              <w:rPr>
                <w:rFonts w:ascii="Arial" w:hAnsi="Arial" w:cs="Arial"/>
                <w:b/>
                <w:bCs/>
                <w:color w:val="202122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36" w:type="dxa"/>
            <w:vMerge/>
            <w:vAlign w:val="center"/>
          </w:tcPr>
          <w:p w14:paraId="67D71E68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14:paraId="42B67B89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6DAE04FE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14:paraId="48027664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14:paraId="2184A662" w14:textId="77777777" w:rsidR="00447B69" w:rsidRPr="00E3035A" w:rsidRDefault="00447B69" w:rsidP="00E04AB6">
            <w:pPr>
              <w:jc w:val="center"/>
            </w:pPr>
          </w:p>
        </w:tc>
        <w:tc>
          <w:tcPr>
            <w:tcW w:w="1275" w:type="dxa"/>
            <w:vMerge/>
            <w:vAlign w:val="center"/>
          </w:tcPr>
          <w:p w14:paraId="78EFBF16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2082A5C1" w14:textId="77777777" w:rsidR="00447B69" w:rsidRPr="00E04AB6" w:rsidRDefault="00447B69" w:rsidP="004D3398">
            <w:pPr>
              <w:jc w:val="center"/>
              <w:rPr>
                <w:rFonts w:ascii="Arial" w:hAnsi="Arial" w:cs="Arial"/>
                <w:color w:val="202122"/>
                <w:shd w:val="clear" w:color="auto" w:fill="FFFFFF"/>
              </w:rPr>
            </w:pPr>
          </w:p>
        </w:tc>
        <w:tc>
          <w:tcPr>
            <w:tcW w:w="1560" w:type="dxa"/>
            <w:vAlign w:val="center"/>
          </w:tcPr>
          <w:p w14:paraId="4F1DB335" w14:textId="77777777" w:rsidR="00447B69" w:rsidRPr="00447B69" w:rsidRDefault="006156BB" w:rsidP="00E04AB6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</w:rPr>
            </w:pPr>
            <w:hyperlink r:id="rId70" w:tooltip="Provincia de Lugo" w:history="1">
              <w:r w:rsidR="00447B69" w:rsidRPr="00447B6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</w:rPr>
                <w:t>Lugo</w:t>
              </w:r>
            </w:hyperlink>
          </w:p>
        </w:tc>
      </w:tr>
      <w:tr w:rsidR="00447B69" w:rsidRPr="00E3035A" w14:paraId="328070A7" w14:textId="77777777" w:rsidTr="00186167">
        <w:trPr>
          <w:trHeight w:val="300"/>
        </w:trPr>
        <w:tc>
          <w:tcPr>
            <w:tcW w:w="567" w:type="dxa"/>
            <w:vMerge/>
            <w:vAlign w:val="center"/>
          </w:tcPr>
          <w:p w14:paraId="1E86A7EC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2EE4C43B" w14:textId="77777777" w:rsidR="00447B69" w:rsidRDefault="00447B69" w:rsidP="004D3398">
            <w:pPr>
              <w:jc w:val="center"/>
              <w:rPr>
                <w:rFonts w:ascii="Arial" w:hAnsi="Arial" w:cs="Arial"/>
                <w:b/>
                <w:bCs/>
                <w:color w:val="202122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36" w:type="dxa"/>
            <w:vMerge/>
            <w:vAlign w:val="center"/>
          </w:tcPr>
          <w:p w14:paraId="1948C774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14:paraId="18187393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7D169E59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14:paraId="67C5B544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14:paraId="26C7D223" w14:textId="77777777" w:rsidR="00447B69" w:rsidRPr="00E3035A" w:rsidRDefault="00447B69" w:rsidP="00E04AB6">
            <w:pPr>
              <w:jc w:val="center"/>
            </w:pPr>
          </w:p>
        </w:tc>
        <w:tc>
          <w:tcPr>
            <w:tcW w:w="1275" w:type="dxa"/>
            <w:vMerge/>
            <w:vAlign w:val="center"/>
          </w:tcPr>
          <w:p w14:paraId="5AD559C9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45E26264" w14:textId="77777777" w:rsidR="00447B69" w:rsidRPr="00E04AB6" w:rsidRDefault="00447B69" w:rsidP="004D3398">
            <w:pPr>
              <w:jc w:val="center"/>
              <w:rPr>
                <w:rFonts w:ascii="Arial" w:hAnsi="Arial" w:cs="Arial"/>
                <w:color w:val="202122"/>
                <w:shd w:val="clear" w:color="auto" w:fill="FFFFFF"/>
              </w:rPr>
            </w:pPr>
          </w:p>
        </w:tc>
        <w:tc>
          <w:tcPr>
            <w:tcW w:w="1560" w:type="dxa"/>
            <w:vAlign w:val="center"/>
          </w:tcPr>
          <w:p w14:paraId="18E55F29" w14:textId="77777777" w:rsidR="00447B69" w:rsidRPr="00E3035A" w:rsidRDefault="006156BB" w:rsidP="00E04AB6">
            <w:pPr>
              <w:jc w:val="center"/>
            </w:pPr>
            <w:hyperlink r:id="rId71" w:tooltip="Provincia de Orense" w:history="1">
              <w:r w:rsidR="00447B69" w:rsidRPr="00447B6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</w:rPr>
                <w:t>Orense</w:t>
              </w:r>
            </w:hyperlink>
          </w:p>
        </w:tc>
      </w:tr>
      <w:tr w:rsidR="00447B69" w:rsidRPr="00E3035A" w14:paraId="3B96328E" w14:textId="77777777" w:rsidTr="00186167">
        <w:trPr>
          <w:trHeight w:val="300"/>
        </w:trPr>
        <w:tc>
          <w:tcPr>
            <w:tcW w:w="567" w:type="dxa"/>
            <w:vMerge/>
            <w:vAlign w:val="center"/>
          </w:tcPr>
          <w:p w14:paraId="046E7875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1D0FE66A" w14:textId="77777777" w:rsidR="00447B69" w:rsidRDefault="00447B69" w:rsidP="004D3398">
            <w:pPr>
              <w:jc w:val="center"/>
              <w:rPr>
                <w:rFonts w:ascii="Arial" w:hAnsi="Arial" w:cs="Arial"/>
                <w:b/>
                <w:bCs/>
                <w:color w:val="202122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36" w:type="dxa"/>
            <w:vMerge/>
            <w:vAlign w:val="center"/>
          </w:tcPr>
          <w:p w14:paraId="0607360C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14:paraId="5DB10D0D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6C4E8961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14:paraId="1BF95064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14:paraId="468DD36F" w14:textId="77777777" w:rsidR="00447B69" w:rsidRPr="00E3035A" w:rsidRDefault="00447B69" w:rsidP="00E04AB6">
            <w:pPr>
              <w:jc w:val="center"/>
            </w:pPr>
          </w:p>
        </w:tc>
        <w:tc>
          <w:tcPr>
            <w:tcW w:w="1275" w:type="dxa"/>
            <w:vMerge/>
            <w:vAlign w:val="center"/>
          </w:tcPr>
          <w:p w14:paraId="49F531A0" w14:textId="77777777" w:rsidR="00447B69" w:rsidRPr="00E3035A" w:rsidRDefault="00447B69" w:rsidP="004D3398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5E7D9AF8" w14:textId="77777777" w:rsidR="00447B69" w:rsidRPr="00E04AB6" w:rsidRDefault="00447B69" w:rsidP="004D3398">
            <w:pPr>
              <w:jc w:val="center"/>
              <w:rPr>
                <w:rFonts w:ascii="Arial" w:hAnsi="Arial" w:cs="Arial"/>
                <w:color w:val="202122"/>
                <w:shd w:val="clear" w:color="auto" w:fill="FFFFFF"/>
              </w:rPr>
            </w:pPr>
          </w:p>
        </w:tc>
        <w:tc>
          <w:tcPr>
            <w:tcW w:w="1560" w:type="dxa"/>
            <w:vAlign w:val="center"/>
          </w:tcPr>
          <w:p w14:paraId="13AEFFC0" w14:textId="77777777" w:rsidR="00447B69" w:rsidRPr="00E3035A" w:rsidRDefault="006156BB" w:rsidP="00E04AB6">
            <w:pPr>
              <w:jc w:val="center"/>
            </w:pPr>
            <w:hyperlink r:id="rId72" w:history="1">
              <w:r w:rsidR="00447B69" w:rsidRPr="00447B6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</w:rPr>
                <w:t>Pontevedra</w:t>
              </w:r>
            </w:hyperlink>
          </w:p>
        </w:tc>
      </w:tr>
      <w:tr w:rsidR="00E04AB6" w:rsidRPr="00E3035A" w14:paraId="1AB6DFCF" w14:textId="77777777" w:rsidTr="00186167">
        <w:trPr>
          <w:trHeight w:val="425"/>
        </w:trPr>
        <w:tc>
          <w:tcPr>
            <w:tcW w:w="567" w:type="dxa"/>
            <w:vMerge w:val="restart"/>
            <w:vAlign w:val="center"/>
          </w:tcPr>
          <w:p w14:paraId="0C1E4835" w14:textId="77777777" w:rsidR="00E04AB6" w:rsidRPr="00E3035A" w:rsidRDefault="00E04AB6" w:rsidP="004D3398">
            <w:pPr>
              <w:jc w:val="center"/>
            </w:pPr>
            <w:r w:rsidRPr="00E3035A">
              <w:t>6</w:t>
            </w:r>
          </w:p>
        </w:tc>
        <w:tc>
          <w:tcPr>
            <w:tcW w:w="1560" w:type="dxa"/>
            <w:vMerge w:val="restart"/>
            <w:vAlign w:val="center"/>
          </w:tcPr>
          <w:p w14:paraId="00C4CBD6" w14:textId="77777777" w:rsidR="00E04AB6" w:rsidRDefault="00E04AB6" w:rsidP="004D3398">
            <w:pPr>
              <w:jc w:val="center"/>
              <w:rPr>
                <w:rFonts w:ascii="Arial" w:hAnsi="Arial" w:cs="Arial"/>
                <w:b/>
                <w:bCs/>
                <w:color w:val="202122"/>
                <w:sz w:val="21"/>
                <w:szCs w:val="21"/>
                <w:shd w:val="clear" w:color="auto" w:fill="FFFFFF"/>
              </w:rPr>
            </w:pPr>
          </w:p>
          <w:p w14:paraId="18CC7529" w14:textId="77777777" w:rsidR="00E04AB6" w:rsidRDefault="00E04AB6" w:rsidP="00E04AB6">
            <w:pPr>
              <w:spacing w:after="120"/>
              <w:jc w:val="center"/>
              <w:rPr>
                <w:rFonts w:ascii="Arial" w:hAnsi="Arial" w:cs="Arial"/>
                <w:b/>
                <w:bCs/>
                <w:color w:val="202122"/>
                <w:sz w:val="21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202122"/>
                <w:sz w:val="21"/>
                <w:szCs w:val="21"/>
                <w:shd w:val="clear" w:color="auto" w:fill="FFFFFF"/>
              </w:rPr>
              <w:t>Aragón</w:t>
            </w:r>
          </w:p>
          <w:p w14:paraId="76B76402" w14:textId="77777777" w:rsidR="00E04AB6" w:rsidRPr="00E04AB6" w:rsidRDefault="00E04AB6" w:rsidP="00E04AB6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E04AB6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</w:rPr>
              <w:t>(</w:t>
            </w:r>
            <w:proofErr w:type="gramStart"/>
            <w:r w:rsidRPr="00E04AB6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</w:rPr>
              <w:t>en</w:t>
            </w:r>
            <w:proofErr w:type="gramEnd"/>
            <w:r w:rsidRPr="00E04AB6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</w:rPr>
              <w:t> </w:t>
            </w:r>
            <w:proofErr w:type="spellStart"/>
            <w:r w:rsidR="006156BB">
              <w:fldChar w:fldCharType="begin"/>
            </w:r>
            <w:r w:rsidR="006156BB">
              <w:instrText xml:space="preserve"> HYPERLINK "https://es.wikipedia.org/wiki/Idioma_aragon%C3%A9s" \o "Idioma aragonés" </w:instrText>
            </w:r>
            <w:r w:rsidR="006156BB">
              <w:fldChar w:fldCharType="separate"/>
            </w:r>
            <w:r w:rsidRPr="00E04AB6">
              <w:rPr>
                <w:rStyle w:val="Lienhypertexte"/>
                <w:rFonts w:ascii="Arial" w:hAnsi="Arial" w:cs="Arial"/>
                <w:color w:val="000000" w:themeColor="text1"/>
                <w:sz w:val="21"/>
                <w:szCs w:val="21"/>
                <w:u w:val="none"/>
                <w:shd w:val="clear" w:color="auto" w:fill="FFFFFF"/>
              </w:rPr>
              <w:t>aragonés</w:t>
            </w:r>
            <w:proofErr w:type="spellEnd"/>
            <w:r w:rsidR="006156BB">
              <w:rPr>
                <w:rStyle w:val="Lienhypertexte"/>
                <w:rFonts w:ascii="Arial" w:hAnsi="Arial" w:cs="Arial"/>
                <w:color w:val="000000" w:themeColor="text1"/>
                <w:sz w:val="21"/>
                <w:szCs w:val="21"/>
                <w:u w:val="none"/>
                <w:shd w:val="clear" w:color="auto" w:fill="FFFFFF"/>
              </w:rPr>
              <w:fldChar w:fldCharType="end"/>
            </w:r>
            <w:r w:rsidRPr="00E04AB6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</w:rPr>
              <w:t>: </w:t>
            </w:r>
            <w:r w:rsidRPr="00E04AB6">
              <w:rPr>
                <w:rFonts w:ascii="Arial" w:hAnsi="Arial" w:cs="Arial"/>
                <w:i/>
                <w:iCs/>
                <w:color w:val="000000" w:themeColor="text1"/>
                <w:sz w:val="21"/>
                <w:szCs w:val="21"/>
                <w:shd w:val="clear" w:color="auto" w:fill="FFFFFF"/>
              </w:rPr>
              <w:t>Aragón</w:t>
            </w:r>
            <w:r w:rsidRPr="00E04AB6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</w:rPr>
              <w:t>)</w:t>
            </w:r>
          </w:p>
        </w:tc>
        <w:tc>
          <w:tcPr>
            <w:tcW w:w="4536" w:type="dxa"/>
            <w:vMerge w:val="restart"/>
            <w:vAlign w:val="center"/>
          </w:tcPr>
          <w:p w14:paraId="74849C51" w14:textId="77777777" w:rsidR="00E04AB6" w:rsidRPr="009B6E59" w:rsidRDefault="00E04AB6" w:rsidP="00E04AB6">
            <w:pPr>
              <w:jc w:val="center"/>
              <w:rPr>
                <w:lang w:val="es-ES"/>
              </w:rPr>
            </w:pPr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Limita al norte con </w:t>
            </w:r>
            <w:hyperlink r:id="rId73" w:tooltip="Franci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Francia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, por el oeste con </w:t>
            </w:r>
            <w:hyperlink r:id="rId74" w:tooltip="Castilla-La Manch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Castilla-La Mancha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, </w:t>
            </w:r>
            <w:hyperlink r:id="rId75" w:tooltip="Castilla y León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Castilla y León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, </w:t>
            </w:r>
            <w:hyperlink r:id="rId76" w:tooltip="La Rioja (España)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La Rioja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, </w:t>
            </w:r>
            <w:hyperlink r:id="rId77" w:tooltip="Navarr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Navarra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 y por el este con </w:t>
            </w:r>
            <w:hyperlink r:id="rId78" w:tooltip="Cataluñ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Cataluña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 y la </w:t>
            </w:r>
            <w:hyperlink r:id="rId79" w:tooltip="Comunidad Valencian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Comunidad Valenciana</w:t>
              </w:r>
            </w:hyperlink>
            <w:r w:rsidRPr="009B6E59"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  <w:lang w:val="es-ES"/>
              </w:rPr>
              <w:t>.</w:t>
            </w:r>
          </w:p>
        </w:tc>
        <w:tc>
          <w:tcPr>
            <w:tcW w:w="1701" w:type="dxa"/>
            <w:vMerge w:val="restart"/>
            <w:vAlign w:val="center"/>
          </w:tcPr>
          <w:p w14:paraId="1E6DD420" w14:textId="77777777" w:rsidR="00E04AB6" w:rsidRPr="00E3035A" w:rsidRDefault="00E04AB6" w:rsidP="004D3398">
            <w:pPr>
              <w:jc w:val="center"/>
            </w:pPr>
            <w:r w:rsidRPr="00E04AB6">
              <w:rPr>
                <w:rFonts w:ascii="Arial" w:hAnsi="Arial" w:cs="Arial"/>
                <w:b/>
                <w:bCs/>
                <w:color w:val="000000"/>
                <w:shd w:val="clear" w:color="auto" w:fill="F9F9F9"/>
              </w:rPr>
              <w:t>Zaragoza</w:t>
            </w:r>
          </w:p>
        </w:tc>
        <w:tc>
          <w:tcPr>
            <w:tcW w:w="1134" w:type="dxa"/>
            <w:vMerge w:val="restart"/>
            <w:vAlign w:val="center"/>
          </w:tcPr>
          <w:p w14:paraId="766F9D79" w14:textId="77777777" w:rsidR="00E04AB6" w:rsidRPr="00E3035A" w:rsidRDefault="00E04AB6" w:rsidP="004D3398">
            <w:pPr>
              <w:jc w:val="center"/>
            </w:pPr>
            <w:r>
              <w:t>--</w:t>
            </w:r>
          </w:p>
        </w:tc>
        <w:tc>
          <w:tcPr>
            <w:tcW w:w="1559" w:type="dxa"/>
            <w:vMerge w:val="restart"/>
            <w:vAlign w:val="center"/>
          </w:tcPr>
          <w:p w14:paraId="32F92098" w14:textId="77777777" w:rsidR="00E04AB6" w:rsidRPr="00E04AB6" w:rsidRDefault="00E04AB6" w:rsidP="00E04AB6">
            <w:pPr>
              <w:jc w:val="center"/>
              <w:rPr>
                <w:b/>
                <w:bCs/>
                <w:color w:val="000000" w:themeColor="text1"/>
              </w:rPr>
            </w:pPr>
            <w:r w:rsidRPr="00E04AB6">
              <w:rPr>
                <w:rFonts w:ascii="Arial" w:hAnsi="Arial" w:cs="Arial"/>
                <w:b/>
                <w:bCs/>
                <w:color w:val="000000" w:themeColor="text1"/>
                <w:shd w:val="clear" w:color="auto" w:fill="F9F9F9"/>
              </w:rPr>
              <w:t>47 720,25 </w:t>
            </w:r>
            <w:hyperlink r:id="rId80" w:tooltip="Kilómetro cuadrado" w:history="1">
              <w:r w:rsidRPr="00E04AB6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u w:val="none"/>
                  <w:shd w:val="clear" w:color="auto" w:fill="F9F9F9"/>
                </w:rPr>
                <w:t>m²</w:t>
              </w:r>
            </w:hyperlink>
          </w:p>
        </w:tc>
        <w:tc>
          <w:tcPr>
            <w:tcW w:w="1418" w:type="dxa"/>
            <w:vMerge w:val="restart"/>
            <w:vAlign w:val="center"/>
          </w:tcPr>
          <w:p w14:paraId="1A6447F4" w14:textId="77777777" w:rsidR="00E04AB6" w:rsidRDefault="00E04AB6" w:rsidP="00E04AB6">
            <w:pPr>
              <w:jc w:val="center"/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</w:pPr>
          </w:p>
          <w:p w14:paraId="1429223A" w14:textId="77777777" w:rsidR="00E04AB6" w:rsidRDefault="00E04AB6" w:rsidP="00E04AB6">
            <w:pPr>
              <w:jc w:val="center"/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</w:pPr>
            <w:proofErr w:type="spellStart"/>
            <w:proofErr w:type="gramStart"/>
            <w:r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  <w:t>tiene</w:t>
            </w:r>
            <w:proofErr w:type="spellEnd"/>
            <w:proofErr w:type="gramEnd"/>
            <w:r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br/>
            </w:r>
            <w:r w:rsidRPr="00E04AB6">
              <w:rPr>
                <w:rFonts w:ascii="Arial" w:hAnsi="Arial" w:cs="Arial"/>
                <w:b/>
                <w:bCs/>
                <w:color w:val="000000"/>
              </w:rPr>
              <w:t>1 325</w:t>
            </w:r>
            <w:r>
              <w:rPr>
                <w:rFonts w:ascii="Arial" w:hAnsi="Arial" w:cs="Arial"/>
                <w:b/>
                <w:bCs/>
                <w:color w:val="000000"/>
              </w:rPr>
              <w:t> </w:t>
            </w:r>
            <w:r w:rsidRPr="00E04AB6">
              <w:rPr>
                <w:rFonts w:ascii="Arial" w:hAnsi="Arial" w:cs="Arial"/>
                <w:b/>
                <w:bCs/>
                <w:color w:val="000000"/>
              </w:rPr>
              <w:t>342 </w:t>
            </w:r>
          </w:p>
          <w:p w14:paraId="0912C299" w14:textId="77777777" w:rsidR="00E04AB6" w:rsidRPr="00E04AB6" w:rsidRDefault="00E04AB6" w:rsidP="00E04AB6">
            <w:pPr>
              <w:jc w:val="center"/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hab.</w:t>
            </w:r>
          </w:p>
          <w:p w14:paraId="2FC00B8D" w14:textId="77777777" w:rsidR="00E04AB6" w:rsidRDefault="00E04AB6" w:rsidP="00E04AB6">
            <w:pPr>
              <w:spacing w:line="336" w:lineRule="atLeast"/>
              <w:jc w:val="center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9"/>
                <w:szCs w:val="19"/>
                <w:shd w:val="clear" w:color="auto" w:fill="F9F9F9"/>
              </w:rPr>
              <w:t> (2022)</w:t>
            </w:r>
          </w:p>
          <w:p w14:paraId="7587DAE3" w14:textId="77777777" w:rsidR="00E04AB6" w:rsidRPr="00E3035A" w:rsidRDefault="00E04AB6" w:rsidP="00E04AB6">
            <w:pPr>
              <w:jc w:val="center"/>
            </w:pPr>
          </w:p>
        </w:tc>
        <w:tc>
          <w:tcPr>
            <w:tcW w:w="1275" w:type="dxa"/>
            <w:vMerge w:val="restart"/>
            <w:vAlign w:val="center"/>
          </w:tcPr>
          <w:p w14:paraId="77E53F48" w14:textId="77777777" w:rsidR="00E04AB6" w:rsidRDefault="00E04AB6" w:rsidP="00E04AB6">
            <w:pPr>
              <w:jc w:val="center"/>
            </w:pPr>
          </w:p>
          <w:p w14:paraId="30B9A112" w14:textId="77777777" w:rsidR="00E04AB6" w:rsidRPr="00E04AB6" w:rsidRDefault="00E04AB6" w:rsidP="00E04AB6">
            <w:pPr>
              <w:jc w:val="center"/>
              <w:rPr>
                <w:color w:val="000000" w:themeColor="text1"/>
              </w:rPr>
            </w:pPr>
            <w:proofErr w:type="spellStart"/>
            <w:r w:rsidRPr="00E04AB6">
              <w:rPr>
                <w:color w:val="000000" w:themeColor="text1"/>
              </w:rPr>
              <w:t>Español</w:t>
            </w:r>
            <w:proofErr w:type="spellEnd"/>
          </w:p>
          <w:p w14:paraId="5C650960" w14:textId="77777777" w:rsidR="00E04AB6" w:rsidRPr="00E04AB6" w:rsidRDefault="006156BB" w:rsidP="00E04AB6">
            <w:pPr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  <w:hyperlink r:id="rId81" w:history="1">
              <w:proofErr w:type="spellStart"/>
              <w:proofErr w:type="gramStart"/>
              <w:r w:rsidR="00E04AB6" w:rsidRPr="00E04AB6">
                <w:rPr>
                  <w:rStyle w:val="Lienhypertexte"/>
                  <w:rFonts w:ascii="Arial" w:hAnsi="Arial" w:cs="Arial"/>
                  <w:color w:val="000000" w:themeColor="text1"/>
                  <w:sz w:val="19"/>
                  <w:szCs w:val="19"/>
                </w:rPr>
                <w:t>aragonés</w:t>
              </w:r>
              <w:proofErr w:type="spellEnd"/>
              <w:proofErr w:type="gramEnd"/>
            </w:hyperlink>
            <w:r w:rsidR="00E04AB6" w:rsidRPr="00E04AB6">
              <w:rPr>
                <w:rFonts w:ascii="Arial" w:hAnsi="Arial" w:cs="Arial"/>
                <w:color w:val="000000" w:themeColor="text1"/>
                <w:sz w:val="19"/>
                <w:szCs w:val="19"/>
              </w:rPr>
              <w:t> y </w:t>
            </w:r>
            <w:proofErr w:type="spellStart"/>
            <w:r>
              <w:fldChar w:fldCharType="begin"/>
            </w:r>
            <w:r>
              <w:instrText xml:space="preserve"> HYPERLINK "https://es.wikipedia.org/wiki/Idioma_catal%C3%A1n" \o "Idioma catalán" </w:instrText>
            </w:r>
            <w:r>
              <w:fldChar w:fldCharType="separate"/>
            </w:r>
            <w:r w:rsidR="00E04AB6" w:rsidRPr="00E04AB6">
              <w:rPr>
                <w:rStyle w:val="Lienhypertexte"/>
                <w:rFonts w:ascii="Arial" w:hAnsi="Arial" w:cs="Arial"/>
                <w:color w:val="000000" w:themeColor="text1"/>
                <w:sz w:val="19"/>
                <w:szCs w:val="19"/>
                <w:u w:val="none"/>
              </w:rPr>
              <w:t>catalán</w:t>
            </w:r>
            <w:proofErr w:type="spellEnd"/>
            <w:r>
              <w:rPr>
                <w:rStyle w:val="Lienhypertexte"/>
                <w:rFonts w:ascii="Arial" w:hAnsi="Arial" w:cs="Arial"/>
                <w:color w:val="000000" w:themeColor="text1"/>
                <w:sz w:val="19"/>
                <w:szCs w:val="19"/>
                <w:u w:val="none"/>
              </w:rPr>
              <w:fldChar w:fldCharType="end"/>
            </w:r>
          </w:p>
          <w:p w14:paraId="2B259FE9" w14:textId="77777777" w:rsidR="00E04AB6" w:rsidRPr="00E3035A" w:rsidRDefault="00E04AB6" w:rsidP="00E04AB6">
            <w:pPr>
              <w:jc w:val="center"/>
            </w:pPr>
          </w:p>
        </w:tc>
        <w:tc>
          <w:tcPr>
            <w:tcW w:w="1134" w:type="dxa"/>
            <w:vMerge w:val="restart"/>
            <w:vAlign w:val="center"/>
          </w:tcPr>
          <w:p w14:paraId="5D748708" w14:textId="77777777" w:rsidR="00E04AB6" w:rsidRPr="00E04AB6" w:rsidRDefault="00E04AB6" w:rsidP="00E04AB6">
            <w:pPr>
              <w:jc w:val="center"/>
              <w:rPr>
                <w:rFonts w:ascii="Arial" w:hAnsi="Arial" w:cs="Arial"/>
                <w:color w:val="000000" w:themeColor="text1"/>
                <w:shd w:val="clear" w:color="auto" w:fill="FFFFFF"/>
              </w:rPr>
            </w:pPr>
            <w:r w:rsidRPr="00E04AB6">
              <w:rPr>
                <w:rFonts w:ascii="Arial" w:hAnsi="Arial" w:cs="Arial"/>
                <w:color w:val="000000" w:themeColor="text1"/>
                <w:shd w:val="clear" w:color="auto" w:fill="FFFFFF"/>
              </w:rPr>
              <w:t> 3</w:t>
            </w:r>
          </w:p>
          <w:p w14:paraId="5A6D327E" w14:textId="77777777" w:rsidR="00E04AB6" w:rsidRPr="00E04AB6" w:rsidRDefault="00E04AB6" w:rsidP="004D3398">
            <w:pPr>
              <w:jc w:val="center"/>
            </w:pPr>
          </w:p>
        </w:tc>
        <w:tc>
          <w:tcPr>
            <w:tcW w:w="1560" w:type="dxa"/>
            <w:vAlign w:val="center"/>
          </w:tcPr>
          <w:p w14:paraId="2A36FDE4" w14:textId="77777777" w:rsidR="00E04AB6" w:rsidRPr="00E3035A" w:rsidRDefault="006156BB" w:rsidP="00E04AB6">
            <w:pPr>
              <w:jc w:val="center"/>
            </w:pPr>
            <w:hyperlink r:id="rId82" w:tooltip="Provincia de Huesca" w:history="1">
              <w:r w:rsidR="00E04AB6" w:rsidRPr="00E04AB6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</w:rPr>
                <w:t>Huesca</w:t>
              </w:r>
            </w:hyperlink>
          </w:p>
        </w:tc>
      </w:tr>
      <w:tr w:rsidR="00E04AB6" w:rsidRPr="00E3035A" w14:paraId="2408FE4E" w14:textId="77777777" w:rsidTr="00186167">
        <w:trPr>
          <w:trHeight w:val="425"/>
        </w:trPr>
        <w:tc>
          <w:tcPr>
            <w:tcW w:w="567" w:type="dxa"/>
            <w:vMerge/>
            <w:vAlign w:val="center"/>
          </w:tcPr>
          <w:p w14:paraId="74B4C2B7" w14:textId="77777777" w:rsidR="00E04AB6" w:rsidRPr="00E3035A" w:rsidRDefault="00E04AB6" w:rsidP="004D3398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559EE15D" w14:textId="77777777" w:rsidR="00E04AB6" w:rsidRDefault="00E04AB6" w:rsidP="004D3398">
            <w:pPr>
              <w:jc w:val="center"/>
              <w:rPr>
                <w:rFonts w:ascii="Arial" w:hAnsi="Arial" w:cs="Arial"/>
                <w:b/>
                <w:bCs/>
                <w:color w:val="202122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36" w:type="dxa"/>
            <w:vMerge/>
            <w:vAlign w:val="center"/>
          </w:tcPr>
          <w:p w14:paraId="4B38826E" w14:textId="77777777" w:rsidR="00E04AB6" w:rsidRPr="00E04AB6" w:rsidRDefault="00E04AB6" w:rsidP="00E04AB6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701" w:type="dxa"/>
            <w:vMerge/>
            <w:vAlign w:val="center"/>
          </w:tcPr>
          <w:p w14:paraId="51F0810A" w14:textId="77777777" w:rsidR="00E04AB6" w:rsidRPr="00E04AB6" w:rsidRDefault="00E04AB6" w:rsidP="004D3398">
            <w:pPr>
              <w:jc w:val="center"/>
              <w:rPr>
                <w:rFonts w:ascii="Arial" w:hAnsi="Arial" w:cs="Arial"/>
                <w:b/>
                <w:bCs/>
                <w:color w:val="000000"/>
                <w:shd w:val="clear" w:color="auto" w:fill="F9F9F9"/>
              </w:rPr>
            </w:pPr>
          </w:p>
        </w:tc>
        <w:tc>
          <w:tcPr>
            <w:tcW w:w="1134" w:type="dxa"/>
            <w:vMerge/>
            <w:vAlign w:val="center"/>
          </w:tcPr>
          <w:p w14:paraId="129336A0" w14:textId="77777777" w:rsidR="00E04AB6" w:rsidRDefault="00E04AB6" w:rsidP="004D3398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14:paraId="34A3515F" w14:textId="77777777" w:rsidR="00E04AB6" w:rsidRPr="00E04AB6" w:rsidRDefault="00E04AB6" w:rsidP="004D339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shd w:val="clear" w:color="auto" w:fill="F9F9F9"/>
              </w:rPr>
            </w:pPr>
          </w:p>
        </w:tc>
        <w:tc>
          <w:tcPr>
            <w:tcW w:w="1418" w:type="dxa"/>
            <w:vMerge/>
            <w:vAlign w:val="center"/>
          </w:tcPr>
          <w:p w14:paraId="78757AA8" w14:textId="77777777" w:rsidR="00E04AB6" w:rsidRDefault="00E04AB6" w:rsidP="00E04AB6">
            <w:pPr>
              <w:spacing w:line="336" w:lineRule="atLeast"/>
              <w:jc w:val="center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275" w:type="dxa"/>
            <w:vMerge/>
            <w:vAlign w:val="center"/>
          </w:tcPr>
          <w:p w14:paraId="4DEF745E" w14:textId="77777777" w:rsidR="00E04AB6" w:rsidRDefault="00E04AB6" w:rsidP="00E04AB6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7650255E" w14:textId="77777777" w:rsidR="00E04AB6" w:rsidRPr="00E04AB6" w:rsidRDefault="00E04AB6" w:rsidP="00E04AB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560" w:type="dxa"/>
            <w:vAlign w:val="center"/>
          </w:tcPr>
          <w:p w14:paraId="7BB68493" w14:textId="77777777" w:rsidR="00E04AB6" w:rsidRPr="00E3035A" w:rsidRDefault="006156BB" w:rsidP="00E04AB6">
            <w:pPr>
              <w:jc w:val="center"/>
            </w:pPr>
            <w:hyperlink r:id="rId83" w:tooltip="Provincia de Teruel" w:history="1">
              <w:r w:rsidR="00E04AB6" w:rsidRPr="00E04AB6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</w:rPr>
                <w:t>Teruel</w:t>
              </w:r>
            </w:hyperlink>
          </w:p>
        </w:tc>
      </w:tr>
      <w:tr w:rsidR="00E04AB6" w:rsidRPr="00E3035A" w14:paraId="39DBCA2E" w14:textId="77777777" w:rsidTr="00186167">
        <w:trPr>
          <w:trHeight w:val="425"/>
        </w:trPr>
        <w:tc>
          <w:tcPr>
            <w:tcW w:w="567" w:type="dxa"/>
            <w:vMerge/>
            <w:vAlign w:val="center"/>
          </w:tcPr>
          <w:p w14:paraId="0810B667" w14:textId="77777777" w:rsidR="00E04AB6" w:rsidRPr="00E3035A" w:rsidRDefault="00E04AB6" w:rsidP="004D3398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04324C83" w14:textId="77777777" w:rsidR="00E04AB6" w:rsidRDefault="00E04AB6" w:rsidP="004D3398">
            <w:pPr>
              <w:jc w:val="center"/>
              <w:rPr>
                <w:rFonts w:ascii="Arial" w:hAnsi="Arial" w:cs="Arial"/>
                <w:b/>
                <w:bCs/>
                <w:color w:val="202122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36" w:type="dxa"/>
            <w:vMerge/>
            <w:vAlign w:val="center"/>
          </w:tcPr>
          <w:p w14:paraId="18ADEED2" w14:textId="77777777" w:rsidR="00E04AB6" w:rsidRPr="00E04AB6" w:rsidRDefault="00E04AB6" w:rsidP="00E04AB6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701" w:type="dxa"/>
            <w:vMerge/>
            <w:vAlign w:val="center"/>
          </w:tcPr>
          <w:p w14:paraId="63AFAEBA" w14:textId="77777777" w:rsidR="00E04AB6" w:rsidRPr="00E04AB6" w:rsidRDefault="00E04AB6" w:rsidP="004D3398">
            <w:pPr>
              <w:jc w:val="center"/>
              <w:rPr>
                <w:rFonts w:ascii="Arial" w:hAnsi="Arial" w:cs="Arial"/>
                <w:b/>
                <w:bCs/>
                <w:color w:val="000000"/>
                <w:shd w:val="clear" w:color="auto" w:fill="F9F9F9"/>
              </w:rPr>
            </w:pPr>
          </w:p>
        </w:tc>
        <w:tc>
          <w:tcPr>
            <w:tcW w:w="1134" w:type="dxa"/>
            <w:vMerge/>
            <w:vAlign w:val="center"/>
          </w:tcPr>
          <w:p w14:paraId="65CEF780" w14:textId="77777777" w:rsidR="00E04AB6" w:rsidRDefault="00E04AB6" w:rsidP="004D3398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14:paraId="4FF9D2D9" w14:textId="77777777" w:rsidR="00E04AB6" w:rsidRPr="00E04AB6" w:rsidRDefault="00E04AB6" w:rsidP="004D339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shd w:val="clear" w:color="auto" w:fill="F9F9F9"/>
              </w:rPr>
            </w:pPr>
          </w:p>
        </w:tc>
        <w:tc>
          <w:tcPr>
            <w:tcW w:w="1418" w:type="dxa"/>
            <w:vMerge/>
            <w:vAlign w:val="center"/>
          </w:tcPr>
          <w:p w14:paraId="3E1AB782" w14:textId="77777777" w:rsidR="00E04AB6" w:rsidRDefault="00E04AB6" w:rsidP="00E04AB6">
            <w:pPr>
              <w:spacing w:line="336" w:lineRule="atLeast"/>
              <w:jc w:val="center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275" w:type="dxa"/>
            <w:vMerge/>
            <w:vAlign w:val="center"/>
          </w:tcPr>
          <w:p w14:paraId="21FEC68D" w14:textId="77777777" w:rsidR="00E04AB6" w:rsidRDefault="00E04AB6" w:rsidP="00E04AB6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4613DE46" w14:textId="77777777" w:rsidR="00E04AB6" w:rsidRPr="00E04AB6" w:rsidRDefault="00E04AB6" w:rsidP="00E04AB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560" w:type="dxa"/>
            <w:vAlign w:val="center"/>
          </w:tcPr>
          <w:p w14:paraId="0342EF1C" w14:textId="77777777" w:rsidR="00E04AB6" w:rsidRPr="00E3035A" w:rsidRDefault="006156BB" w:rsidP="00E04AB6">
            <w:pPr>
              <w:jc w:val="center"/>
            </w:pPr>
            <w:hyperlink r:id="rId84" w:history="1">
              <w:r w:rsidR="00E04AB6" w:rsidRPr="00E04AB6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</w:rPr>
                <w:t>Zaragoza</w:t>
              </w:r>
            </w:hyperlink>
          </w:p>
        </w:tc>
      </w:tr>
      <w:tr w:rsidR="00E04AB6" w:rsidRPr="00E3035A" w14:paraId="2864654B" w14:textId="77777777" w:rsidTr="00186167">
        <w:trPr>
          <w:trHeight w:val="425"/>
        </w:trPr>
        <w:tc>
          <w:tcPr>
            <w:tcW w:w="567" w:type="dxa"/>
            <w:vMerge w:val="restart"/>
            <w:vAlign w:val="center"/>
          </w:tcPr>
          <w:p w14:paraId="3FE82BB8" w14:textId="77777777" w:rsidR="00E04AB6" w:rsidRPr="00E3035A" w:rsidRDefault="00E04AB6" w:rsidP="004D3398">
            <w:pPr>
              <w:jc w:val="center"/>
            </w:pPr>
            <w:r w:rsidRPr="00E3035A">
              <w:t>7</w:t>
            </w:r>
          </w:p>
        </w:tc>
        <w:tc>
          <w:tcPr>
            <w:tcW w:w="1560" w:type="dxa"/>
            <w:vMerge w:val="restart"/>
            <w:vAlign w:val="center"/>
          </w:tcPr>
          <w:p w14:paraId="48E1F6A1" w14:textId="77777777" w:rsidR="00E04AB6" w:rsidRPr="00E04AB6" w:rsidRDefault="00E04AB6" w:rsidP="00E04AB6">
            <w:pPr>
              <w:pStyle w:val="Titre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rFonts w:ascii="Georgia" w:hAnsi="Georgia"/>
                <w:color w:val="000000"/>
                <w:sz w:val="22"/>
                <w:szCs w:val="22"/>
              </w:rPr>
            </w:pPr>
            <w:proofErr w:type="spellStart"/>
            <w:r w:rsidRPr="00E04AB6">
              <w:rPr>
                <w:rStyle w:val="mw-page-title-main"/>
                <w:rFonts w:ascii="Georgia" w:hAnsi="Georgia"/>
                <w:color w:val="000000"/>
                <w:sz w:val="22"/>
                <w:szCs w:val="22"/>
              </w:rPr>
              <w:t>Valenciana</w:t>
            </w:r>
            <w:proofErr w:type="spellEnd"/>
          </w:p>
        </w:tc>
        <w:tc>
          <w:tcPr>
            <w:tcW w:w="4536" w:type="dxa"/>
            <w:vMerge w:val="restart"/>
            <w:vAlign w:val="center"/>
          </w:tcPr>
          <w:p w14:paraId="1FBF4E97" w14:textId="77777777" w:rsidR="00E04AB6" w:rsidRPr="009B6E59" w:rsidRDefault="00E04AB6" w:rsidP="004D3398">
            <w:pPr>
              <w:jc w:val="center"/>
              <w:rPr>
                <w:color w:val="000000" w:themeColor="text1"/>
                <w:lang w:val="es-ES"/>
              </w:rPr>
            </w:pPr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situada en el este de la </w:t>
            </w:r>
            <w:hyperlink r:id="rId85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shd w:val="clear" w:color="auto" w:fill="FFFFFF"/>
                  <w:lang w:val="es-ES"/>
                </w:rPr>
                <w:t>península ibérica</w:t>
              </w:r>
            </w:hyperlink>
          </w:p>
        </w:tc>
        <w:tc>
          <w:tcPr>
            <w:tcW w:w="1701" w:type="dxa"/>
            <w:vMerge w:val="restart"/>
            <w:vAlign w:val="center"/>
          </w:tcPr>
          <w:p w14:paraId="0936B101" w14:textId="77777777" w:rsidR="00E04AB6" w:rsidRPr="00E04AB6" w:rsidRDefault="006156BB" w:rsidP="00E04AB6">
            <w:pPr>
              <w:spacing w:before="120" w:after="168" w:line="336" w:lineRule="atLeast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hyperlink r:id="rId86" w:history="1">
              <w:r w:rsidR="00E04AB6" w:rsidRPr="00E04AB6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u w:val="none"/>
                </w:rPr>
                <w:t>Valencia</w:t>
              </w:r>
            </w:hyperlink>
          </w:p>
        </w:tc>
        <w:tc>
          <w:tcPr>
            <w:tcW w:w="1134" w:type="dxa"/>
            <w:vMerge w:val="restart"/>
            <w:vAlign w:val="center"/>
          </w:tcPr>
          <w:p w14:paraId="1231250B" w14:textId="77777777" w:rsidR="00E04AB6" w:rsidRPr="00E3035A" w:rsidRDefault="00E04AB6" w:rsidP="004D3398">
            <w:pPr>
              <w:jc w:val="center"/>
            </w:pPr>
            <w:r>
              <w:t>--</w:t>
            </w:r>
          </w:p>
        </w:tc>
        <w:tc>
          <w:tcPr>
            <w:tcW w:w="1559" w:type="dxa"/>
            <w:vMerge w:val="restart"/>
            <w:vAlign w:val="center"/>
          </w:tcPr>
          <w:p w14:paraId="0266DAE3" w14:textId="77777777" w:rsidR="00E04AB6" w:rsidRPr="00E04AB6" w:rsidRDefault="00E04AB6" w:rsidP="004D3398">
            <w:pPr>
              <w:jc w:val="center"/>
              <w:rPr>
                <w:b/>
                <w:bCs/>
                <w:color w:val="000000" w:themeColor="text1"/>
              </w:rPr>
            </w:pPr>
            <w:r w:rsidRPr="00E04AB6">
              <w:rPr>
                <w:rFonts w:ascii="Arial" w:hAnsi="Arial" w:cs="Arial"/>
                <w:b/>
                <w:bCs/>
                <w:color w:val="000000" w:themeColor="text1"/>
                <w:shd w:val="clear" w:color="auto" w:fill="F9F9F9"/>
              </w:rPr>
              <w:t>23 255 </w:t>
            </w:r>
            <w:hyperlink r:id="rId87" w:tooltip="Kilómetro cuadrado" w:history="1">
              <w:r w:rsidRPr="00E04AB6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u w:val="none"/>
                  <w:shd w:val="clear" w:color="auto" w:fill="F9F9F9"/>
                </w:rPr>
                <w:t>km²</w:t>
              </w:r>
            </w:hyperlink>
            <w:r w:rsidRPr="00E04AB6">
              <w:rPr>
                <w:rFonts w:ascii="Arial" w:hAnsi="Arial" w:cs="Arial"/>
                <w:b/>
                <w:bCs/>
                <w:color w:val="000000" w:themeColor="text1"/>
                <w:shd w:val="clear" w:color="auto" w:fill="F9F9F9"/>
              </w:rPr>
              <w:t> </w:t>
            </w:r>
          </w:p>
        </w:tc>
        <w:tc>
          <w:tcPr>
            <w:tcW w:w="1418" w:type="dxa"/>
            <w:vMerge w:val="restart"/>
            <w:vAlign w:val="center"/>
          </w:tcPr>
          <w:p w14:paraId="3EE7D94F" w14:textId="77777777" w:rsidR="00E04AB6" w:rsidRDefault="00E04AB6" w:rsidP="00E04AB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br/>
            </w:r>
            <w:r w:rsidRPr="00E04AB6">
              <w:rPr>
                <w:rFonts w:ascii="Arial" w:hAnsi="Arial" w:cs="Arial"/>
                <w:b/>
                <w:bCs/>
                <w:color w:val="000000"/>
              </w:rPr>
              <w:t>5 090</w:t>
            </w:r>
            <w:r>
              <w:rPr>
                <w:rFonts w:ascii="Arial" w:hAnsi="Arial" w:cs="Arial"/>
                <w:b/>
                <w:bCs/>
                <w:color w:val="000000"/>
              </w:rPr>
              <w:t> </w:t>
            </w:r>
            <w:r w:rsidRPr="00E04AB6">
              <w:rPr>
                <w:rFonts w:ascii="Arial" w:hAnsi="Arial" w:cs="Arial"/>
                <w:b/>
                <w:bCs/>
                <w:color w:val="000000"/>
              </w:rPr>
              <w:t>839 </w:t>
            </w:r>
          </w:p>
          <w:p w14:paraId="5F8870EF" w14:textId="77777777" w:rsidR="00E04AB6" w:rsidRDefault="00E04AB6" w:rsidP="00E04AB6">
            <w:pPr>
              <w:jc w:val="center"/>
              <w:rPr>
                <w:rFonts w:ascii="Arial" w:hAnsi="Arial" w:cs="Arial"/>
                <w:color w:val="000000"/>
              </w:rPr>
            </w:pPr>
            <w:r w:rsidRPr="00E04AB6">
              <w:rPr>
                <w:rFonts w:ascii="Arial" w:hAnsi="Arial" w:cs="Arial"/>
                <w:color w:val="000000"/>
              </w:rPr>
              <w:t>hab.</w:t>
            </w:r>
          </w:p>
          <w:p w14:paraId="10616B60" w14:textId="77777777" w:rsidR="00E04AB6" w:rsidRPr="00E04AB6" w:rsidRDefault="00E04AB6" w:rsidP="00E04AB6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9"/>
                <w:szCs w:val="19"/>
                <w:shd w:val="clear" w:color="auto" w:fill="F9F9F9"/>
              </w:rPr>
              <w:t> (2022)</w:t>
            </w:r>
          </w:p>
          <w:p w14:paraId="04610098" w14:textId="77777777" w:rsidR="00E04AB6" w:rsidRPr="00E3035A" w:rsidRDefault="00E04AB6" w:rsidP="00E04AB6">
            <w:pPr>
              <w:jc w:val="center"/>
            </w:pPr>
          </w:p>
        </w:tc>
        <w:tc>
          <w:tcPr>
            <w:tcW w:w="1275" w:type="dxa"/>
            <w:vMerge w:val="restart"/>
          </w:tcPr>
          <w:p w14:paraId="18607BF9" w14:textId="77777777" w:rsidR="00E04AB6" w:rsidRDefault="006156BB" w:rsidP="00E04AB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hyperlink r:id="rId88" w:tooltip="Idioma español" w:history="1">
              <w:r w:rsidR="00E04AB6" w:rsidRPr="00E04AB6">
                <w:rPr>
                  <w:rFonts w:ascii="Arial" w:hAnsi="Arial" w:cs="Arial"/>
                  <w:color w:val="000000" w:themeColor="text1"/>
                  <w:sz w:val="18"/>
                  <w:szCs w:val="18"/>
                </w:rPr>
                <w:br/>
              </w:r>
              <w:r w:rsidR="00E04AB6" w:rsidRPr="00E04AB6">
                <w:rPr>
                  <w:rStyle w:val="Lienhypertexte"/>
                  <w:rFonts w:ascii="Arial" w:hAnsi="Arial" w:cs="Arial"/>
                  <w:color w:val="000000" w:themeColor="text1"/>
                  <w:sz w:val="18"/>
                  <w:szCs w:val="18"/>
                  <w:u w:val="none"/>
                </w:rPr>
                <w:t>Castellano</w:t>
              </w:r>
            </w:hyperlink>
            <w:r w:rsidR="00E04AB6" w:rsidRPr="00E04AB6">
              <w:rPr>
                <w:rFonts w:ascii="Arial" w:hAnsi="Arial" w:cs="Arial"/>
                <w:color w:val="000000" w:themeColor="text1"/>
                <w:sz w:val="18"/>
                <w:szCs w:val="18"/>
              </w:rPr>
              <w:t> y</w:t>
            </w:r>
          </w:p>
          <w:p w14:paraId="4880AE23" w14:textId="77777777" w:rsidR="00E04AB6" w:rsidRPr="00E04AB6" w:rsidRDefault="006156BB" w:rsidP="00E04AB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hyperlink r:id="rId89" w:history="1">
              <w:proofErr w:type="spellStart"/>
              <w:proofErr w:type="gramStart"/>
              <w:r w:rsidR="00E04AB6" w:rsidRPr="00E04AB6">
                <w:rPr>
                  <w:rStyle w:val="Lienhypertexte"/>
                  <w:rFonts w:ascii="Arial" w:hAnsi="Arial" w:cs="Arial"/>
                  <w:color w:val="000000" w:themeColor="text1"/>
                  <w:sz w:val="18"/>
                  <w:szCs w:val="18"/>
                </w:rPr>
                <w:t>valenciano</w:t>
              </w:r>
              <w:proofErr w:type="spellEnd"/>
              <w:proofErr w:type="gramEnd"/>
            </w:hyperlink>
          </w:p>
        </w:tc>
        <w:tc>
          <w:tcPr>
            <w:tcW w:w="1134" w:type="dxa"/>
            <w:vMerge w:val="restart"/>
            <w:vAlign w:val="center"/>
          </w:tcPr>
          <w:p w14:paraId="0BA554C7" w14:textId="77777777" w:rsidR="00E04AB6" w:rsidRPr="00E04AB6" w:rsidRDefault="00E04AB6" w:rsidP="00E04AB6">
            <w:pPr>
              <w:jc w:val="center"/>
              <w:rPr>
                <w:rFonts w:asciiTheme="minorBidi" w:hAnsiTheme="minorBidi"/>
              </w:rPr>
            </w:pPr>
            <w:r w:rsidRPr="00E04AB6">
              <w:rPr>
                <w:rFonts w:asciiTheme="minorBidi" w:hAnsiTheme="minorBidi"/>
              </w:rPr>
              <w:t>3</w:t>
            </w:r>
          </w:p>
        </w:tc>
        <w:tc>
          <w:tcPr>
            <w:tcW w:w="1560" w:type="dxa"/>
            <w:vAlign w:val="center"/>
          </w:tcPr>
          <w:p w14:paraId="60B20486" w14:textId="77777777" w:rsidR="00E04AB6" w:rsidRPr="00E04AB6" w:rsidRDefault="006156BB" w:rsidP="00E04AB6">
            <w:pPr>
              <w:jc w:val="center"/>
              <w:rPr>
                <w:rFonts w:ascii="Arial" w:hAnsi="Arial" w:cs="Arial"/>
                <w:color w:val="000000" w:themeColor="text1"/>
                <w:shd w:val="clear" w:color="auto" w:fill="FFFFFF"/>
              </w:rPr>
            </w:pPr>
            <w:hyperlink r:id="rId90" w:tooltip="Provincia de Alicante" w:history="1">
              <w:r w:rsidR="00E04AB6" w:rsidRPr="00E04AB6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</w:rPr>
                <w:t>Alicante</w:t>
              </w:r>
            </w:hyperlink>
          </w:p>
        </w:tc>
      </w:tr>
      <w:tr w:rsidR="00E04AB6" w:rsidRPr="00E3035A" w14:paraId="360AE34B" w14:textId="77777777" w:rsidTr="00186167">
        <w:trPr>
          <w:trHeight w:val="425"/>
        </w:trPr>
        <w:tc>
          <w:tcPr>
            <w:tcW w:w="567" w:type="dxa"/>
            <w:vMerge/>
            <w:vAlign w:val="center"/>
          </w:tcPr>
          <w:p w14:paraId="2E8EB534" w14:textId="77777777" w:rsidR="00E04AB6" w:rsidRPr="00E3035A" w:rsidRDefault="00E04AB6" w:rsidP="004D3398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33CA6641" w14:textId="77777777" w:rsidR="00E04AB6" w:rsidRPr="00E04AB6" w:rsidRDefault="00E04AB6" w:rsidP="00E04AB6">
            <w:pPr>
              <w:pStyle w:val="Titre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rStyle w:val="mw-page-title-main"/>
                <w:rFonts w:ascii="Georgia" w:hAnsi="Georgia"/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vMerge/>
            <w:vAlign w:val="center"/>
          </w:tcPr>
          <w:p w14:paraId="76C1A7B2" w14:textId="77777777" w:rsidR="00E04AB6" w:rsidRPr="00E04AB6" w:rsidRDefault="00E04AB6" w:rsidP="004D3398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701" w:type="dxa"/>
            <w:vMerge/>
            <w:vAlign w:val="center"/>
          </w:tcPr>
          <w:p w14:paraId="7E4B60EE" w14:textId="77777777" w:rsidR="00E04AB6" w:rsidRPr="00E04AB6" w:rsidRDefault="00E04AB6" w:rsidP="00E04AB6">
            <w:pPr>
              <w:spacing w:before="120" w:after="168" w:line="336" w:lineRule="atLeast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134" w:type="dxa"/>
            <w:vMerge/>
            <w:vAlign w:val="center"/>
          </w:tcPr>
          <w:p w14:paraId="2CD281AC" w14:textId="77777777" w:rsidR="00E04AB6" w:rsidRDefault="00E04AB6" w:rsidP="004D3398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14:paraId="22C57D07" w14:textId="77777777" w:rsidR="00E04AB6" w:rsidRPr="00E04AB6" w:rsidRDefault="00E04AB6" w:rsidP="004D339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hd w:val="clear" w:color="auto" w:fill="F9F9F9"/>
              </w:rPr>
            </w:pPr>
          </w:p>
        </w:tc>
        <w:tc>
          <w:tcPr>
            <w:tcW w:w="1418" w:type="dxa"/>
            <w:vMerge/>
            <w:vAlign w:val="center"/>
          </w:tcPr>
          <w:p w14:paraId="0D5A2B58" w14:textId="77777777" w:rsidR="00E04AB6" w:rsidRDefault="00E04AB6" w:rsidP="00E04AB6">
            <w:pPr>
              <w:spacing w:line="336" w:lineRule="atLeast"/>
              <w:jc w:val="center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275" w:type="dxa"/>
            <w:vMerge/>
            <w:vAlign w:val="center"/>
          </w:tcPr>
          <w:p w14:paraId="573D927A" w14:textId="77777777" w:rsidR="00E04AB6" w:rsidRPr="00E3035A" w:rsidRDefault="00E04AB6" w:rsidP="004D3398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70294568" w14:textId="77777777" w:rsidR="00E04AB6" w:rsidRDefault="00E04AB6" w:rsidP="004D3398">
            <w:pPr>
              <w:jc w:val="center"/>
            </w:pPr>
          </w:p>
        </w:tc>
        <w:tc>
          <w:tcPr>
            <w:tcW w:w="1560" w:type="dxa"/>
            <w:vAlign w:val="center"/>
          </w:tcPr>
          <w:p w14:paraId="7A58A6FB" w14:textId="77777777" w:rsidR="00E04AB6" w:rsidRPr="00E3035A" w:rsidRDefault="006156BB" w:rsidP="00E04AB6">
            <w:pPr>
              <w:jc w:val="center"/>
            </w:pPr>
            <w:hyperlink r:id="rId91" w:history="1">
              <w:r w:rsidR="00E04AB6" w:rsidRPr="00E04AB6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</w:rPr>
                <w:t>Castellón</w:t>
              </w:r>
            </w:hyperlink>
          </w:p>
        </w:tc>
      </w:tr>
      <w:tr w:rsidR="00E04AB6" w:rsidRPr="00E3035A" w14:paraId="0663EC46" w14:textId="77777777" w:rsidTr="00186167">
        <w:trPr>
          <w:trHeight w:val="425"/>
        </w:trPr>
        <w:tc>
          <w:tcPr>
            <w:tcW w:w="567" w:type="dxa"/>
            <w:vMerge/>
            <w:vAlign w:val="center"/>
          </w:tcPr>
          <w:p w14:paraId="5ABE94AD" w14:textId="77777777" w:rsidR="00E04AB6" w:rsidRPr="00E3035A" w:rsidRDefault="00E04AB6" w:rsidP="004D3398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5C5AA848" w14:textId="77777777" w:rsidR="00E04AB6" w:rsidRPr="00E04AB6" w:rsidRDefault="00E04AB6" w:rsidP="00E04AB6">
            <w:pPr>
              <w:pStyle w:val="Titre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rStyle w:val="mw-page-title-main"/>
                <w:rFonts w:ascii="Georgia" w:hAnsi="Georgia"/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vMerge/>
            <w:vAlign w:val="center"/>
          </w:tcPr>
          <w:p w14:paraId="1CF6C087" w14:textId="77777777" w:rsidR="00E04AB6" w:rsidRPr="00E04AB6" w:rsidRDefault="00E04AB6" w:rsidP="004D3398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701" w:type="dxa"/>
            <w:vMerge/>
            <w:vAlign w:val="center"/>
          </w:tcPr>
          <w:p w14:paraId="4144C3E0" w14:textId="77777777" w:rsidR="00E04AB6" w:rsidRPr="00E04AB6" w:rsidRDefault="00E04AB6" w:rsidP="00E04AB6">
            <w:pPr>
              <w:spacing w:before="120" w:after="168" w:line="336" w:lineRule="atLeast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134" w:type="dxa"/>
            <w:vMerge/>
            <w:vAlign w:val="center"/>
          </w:tcPr>
          <w:p w14:paraId="061B3122" w14:textId="77777777" w:rsidR="00E04AB6" w:rsidRDefault="00E04AB6" w:rsidP="004D3398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14:paraId="5C38A723" w14:textId="77777777" w:rsidR="00E04AB6" w:rsidRPr="00E04AB6" w:rsidRDefault="00E04AB6" w:rsidP="004D339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hd w:val="clear" w:color="auto" w:fill="F9F9F9"/>
              </w:rPr>
            </w:pPr>
          </w:p>
        </w:tc>
        <w:tc>
          <w:tcPr>
            <w:tcW w:w="1418" w:type="dxa"/>
            <w:vMerge/>
            <w:vAlign w:val="center"/>
          </w:tcPr>
          <w:p w14:paraId="0470D5FD" w14:textId="77777777" w:rsidR="00E04AB6" w:rsidRDefault="00E04AB6" w:rsidP="00E04AB6">
            <w:pPr>
              <w:spacing w:line="336" w:lineRule="atLeast"/>
              <w:jc w:val="center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275" w:type="dxa"/>
            <w:vMerge/>
            <w:vAlign w:val="center"/>
          </w:tcPr>
          <w:p w14:paraId="77CE1071" w14:textId="77777777" w:rsidR="00E04AB6" w:rsidRPr="00E3035A" w:rsidRDefault="00E04AB6" w:rsidP="004D3398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3759AE78" w14:textId="77777777" w:rsidR="00E04AB6" w:rsidRDefault="00E04AB6" w:rsidP="004D3398">
            <w:pPr>
              <w:jc w:val="center"/>
            </w:pPr>
          </w:p>
        </w:tc>
        <w:tc>
          <w:tcPr>
            <w:tcW w:w="1560" w:type="dxa"/>
            <w:vAlign w:val="center"/>
          </w:tcPr>
          <w:p w14:paraId="06870F55" w14:textId="77777777" w:rsidR="00E04AB6" w:rsidRPr="00E3035A" w:rsidRDefault="006156BB" w:rsidP="00E04AB6">
            <w:pPr>
              <w:jc w:val="center"/>
            </w:pPr>
            <w:hyperlink r:id="rId92" w:tooltip="Provincia de Valencia" w:history="1">
              <w:r w:rsidR="00E04AB6" w:rsidRPr="00E04AB6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</w:rPr>
                <w:t>Valencia</w:t>
              </w:r>
            </w:hyperlink>
          </w:p>
        </w:tc>
      </w:tr>
      <w:tr w:rsidR="00E04AB6" w:rsidRPr="00E3035A" w14:paraId="483A0989" w14:textId="77777777" w:rsidTr="00186167">
        <w:trPr>
          <w:trHeight w:val="365"/>
        </w:trPr>
        <w:tc>
          <w:tcPr>
            <w:tcW w:w="567" w:type="dxa"/>
            <w:vMerge w:val="restart"/>
            <w:vAlign w:val="center"/>
          </w:tcPr>
          <w:p w14:paraId="426BFC57" w14:textId="77777777" w:rsidR="00E04AB6" w:rsidRPr="00E3035A" w:rsidRDefault="00E04AB6" w:rsidP="004D3398">
            <w:pPr>
              <w:jc w:val="center"/>
            </w:pPr>
            <w:r w:rsidRPr="00E3035A">
              <w:t>8</w:t>
            </w:r>
          </w:p>
        </w:tc>
        <w:tc>
          <w:tcPr>
            <w:tcW w:w="1560" w:type="dxa"/>
            <w:vMerge w:val="restart"/>
            <w:vAlign w:val="center"/>
          </w:tcPr>
          <w:p w14:paraId="43BC7750" w14:textId="77777777" w:rsidR="00E04AB6" w:rsidRPr="00E04AB6" w:rsidRDefault="00E04AB6" w:rsidP="00E04AB6">
            <w:pPr>
              <w:jc w:val="center"/>
              <w:rPr>
                <w:b/>
                <w:bCs/>
                <w:sz w:val="24"/>
                <w:szCs w:val="24"/>
              </w:rPr>
            </w:pPr>
            <w:r w:rsidRPr="00E04AB6">
              <w:rPr>
                <w:b/>
                <w:bCs/>
                <w:sz w:val="24"/>
                <w:szCs w:val="24"/>
              </w:rPr>
              <w:t xml:space="preserve">Pais </w:t>
            </w:r>
            <w:proofErr w:type="spellStart"/>
            <w:r w:rsidRPr="00E04AB6">
              <w:rPr>
                <w:b/>
                <w:bCs/>
                <w:sz w:val="24"/>
                <w:szCs w:val="24"/>
              </w:rPr>
              <w:t>vasco</w:t>
            </w:r>
            <w:proofErr w:type="spellEnd"/>
          </w:p>
        </w:tc>
        <w:tc>
          <w:tcPr>
            <w:tcW w:w="4536" w:type="dxa"/>
            <w:vMerge w:val="restart"/>
            <w:vAlign w:val="center"/>
          </w:tcPr>
          <w:p w14:paraId="303A0C82" w14:textId="77777777" w:rsidR="00E04AB6" w:rsidRPr="009B6E59" w:rsidRDefault="00D33FBA" w:rsidP="004D3398">
            <w:pPr>
              <w:jc w:val="center"/>
              <w:rPr>
                <w:lang w:val="es-ES"/>
              </w:rPr>
            </w:pPr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situada en el extremo oriental de la costa del </w:t>
            </w:r>
            <w:hyperlink r:id="rId93" w:tooltip="Mar Cantábrico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mar Cantábrico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1"/>
                <w:szCs w:val="21"/>
                <w:shd w:val="clear" w:color="auto" w:fill="FFFFFF"/>
                <w:lang w:val="es-ES"/>
              </w:rPr>
              <w:t>, limítrofe con </w:t>
            </w:r>
            <w:hyperlink r:id="rId94" w:tooltip="Franci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  <w:lang w:val="es-ES"/>
                </w:rPr>
                <w:t>Francia</w:t>
              </w:r>
            </w:hyperlink>
            <w:r w:rsidRPr="009B6E59"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  <w:lang w:val="es-ES"/>
              </w:rPr>
              <w:t>.</w:t>
            </w:r>
          </w:p>
        </w:tc>
        <w:tc>
          <w:tcPr>
            <w:tcW w:w="1701" w:type="dxa"/>
            <w:vMerge w:val="restart"/>
            <w:vAlign w:val="center"/>
          </w:tcPr>
          <w:p w14:paraId="3DFEA5E7" w14:textId="77777777" w:rsidR="00E04AB6" w:rsidRPr="00E3035A" w:rsidRDefault="00E04AB6" w:rsidP="004D3398">
            <w:pPr>
              <w:jc w:val="center"/>
            </w:pPr>
            <w:r w:rsidRPr="00447B69">
              <w:rPr>
                <w:rFonts w:asciiTheme="minorBidi" w:hAnsiTheme="minorBidi"/>
                <w:b/>
                <w:bCs/>
                <w:color w:val="000000"/>
                <w:shd w:val="clear" w:color="auto" w:fill="F9F9F9"/>
              </w:rPr>
              <w:t xml:space="preserve">No </w:t>
            </w:r>
            <w:proofErr w:type="spellStart"/>
            <w:r w:rsidRPr="00447B69">
              <w:rPr>
                <w:rFonts w:asciiTheme="minorBidi" w:hAnsiTheme="minorBidi"/>
                <w:b/>
                <w:bCs/>
                <w:color w:val="000000"/>
                <w:shd w:val="clear" w:color="auto" w:fill="F9F9F9"/>
              </w:rPr>
              <w:t>declarada</w:t>
            </w:r>
            <w:proofErr w:type="spellEnd"/>
          </w:p>
        </w:tc>
        <w:tc>
          <w:tcPr>
            <w:tcW w:w="1134" w:type="dxa"/>
            <w:vMerge w:val="restart"/>
            <w:vAlign w:val="center"/>
          </w:tcPr>
          <w:p w14:paraId="6D2F5E1D" w14:textId="77777777" w:rsidR="00E04AB6" w:rsidRPr="00E3035A" w:rsidRDefault="006156BB" w:rsidP="00D33FBA">
            <w:pPr>
              <w:jc w:val="center"/>
            </w:pPr>
            <w:hyperlink r:id="rId95" w:history="1">
              <w:r w:rsidR="00D33FBA">
                <w:rPr>
                  <w:rFonts w:ascii="Arial" w:hAnsi="Arial" w:cs="Arial"/>
                  <w:b/>
                  <w:bCs/>
                  <w:color w:val="202122"/>
                  <w:sz w:val="21"/>
                  <w:szCs w:val="21"/>
                  <w:lang w:val="es-ES"/>
                </w:rPr>
                <w:t>Vitoria-Gasteiz</w:t>
              </w:r>
            </w:hyperlink>
          </w:p>
        </w:tc>
        <w:tc>
          <w:tcPr>
            <w:tcW w:w="1559" w:type="dxa"/>
            <w:vMerge w:val="restart"/>
            <w:vAlign w:val="center"/>
          </w:tcPr>
          <w:p w14:paraId="4D3A7E83" w14:textId="77777777" w:rsidR="00E04AB6" w:rsidRPr="00E04AB6" w:rsidRDefault="00E04AB6" w:rsidP="004D3398">
            <w:pPr>
              <w:jc w:val="center"/>
              <w:rPr>
                <w:b/>
                <w:bCs/>
                <w:color w:val="000000" w:themeColor="text1"/>
              </w:rPr>
            </w:pPr>
            <w:r w:rsidRPr="00E04AB6">
              <w:rPr>
                <w:rFonts w:ascii="Arial" w:hAnsi="Arial" w:cs="Arial"/>
                <w:b/>
                <w:bCs/>
                <w:color w:val="000000" w:themeColor="text1"/>
                <w:shd w:val="clear" w:color="auto" w:fill="F9F9F9"/>
              </w:rPr>
              <w:t>7234 </w:t>
            </w:r>
            <w:hyperlink r:id="rId96" w:tooltip="Kilómetro cuadrado" w:history="1">
              <w:r w:rsidRPr="00E04AB6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u w:val="none"/>
                  <w:shd w:val="clear" w:color="auto" w:fill="F9F9F9"/>
                </w:rPr>
                <w:t>km²</w:t>
              </w:r>
            </w:hyperlink>
          </w:p>
        </w:tc>
        <w:tc>
          <w:tcPr>
            <w:tcW w:w="1418" w:type="dxa"/>
            <w:vMerge w:val="restart"/>
            <w:vAlign w:val="center"/>
          </w:tcPr>
          <w:p w14:paraId="58144AB8" w14:textId="77777777" w:rsidR="00E04AB6" w:rsidRDefault="00E04AB6" w:rsidP="00E04AB6">
            <w:pPr>
              <w:jc w:val="center"/>
              <w:rPr>
                <w:rFonts w:ascii="Arial" w:hAnsi="Arial" w:cs="Arial"/>
                <w:b/>
                <w:bCs/>
                <w:color w:val="000000"/>
                <w:shd w:val="clear" w:color="auto" w:fill="F9F9F9"/>
              </w:rPr>
            </w:pPr>
            <w:r w:rsidRPr="00E04AB6">
              <w:rPr>
                <w:rFonts w:ascii="Arial" w:hAnsi="Arial" w:cs="Arial"/>
                <w:b/>
                <w:bCs/>
                <w:color w:val="000000"/>
                <w:shd w:val="clear" w:color="auto" w:fill="F9F9F9"/>
              </w:rPr>
              <w:t>2 222</w:t>
            </w:r>
            <w:r>
              <w:rPr>
                <w:rFonts w:ascii="Arial" w:hAnsi="Arial" w:cs="Arial"/>
                <w:b/>
                <w:bCs/>
                <w:color w:val="000000"/>
                <w:shd w:val="clear" w:color="auto" w:fill="F9F9F9"/>
              </w:rPr>
              <w:t> </w:t>
            </w:r>
            <w:r w:rsidRPr="00E04AB6">
              <w:rPr>
                <w:rFonts w:ascii="Arial" w:hAnsi="Arial" w:cs="Arial"/>
                <w:b/>
                <w:bCs/>
                <w:color w:val="000000"/>
                <w:shd w:val="clear" w:color="auto" w:fill="F9F9F9"/>
              </w:rPr>
              <w:t>164 </w:t>
            </w:r>
          </w:p>
          <w:p w14:paraId="1D835A99" w14:textId="77777777" w:rsidR="00E04AB6" w:rsidRPr="00E04AB6" w:rsidRDefault="00186167" w:rsidP="00E04AB6">
            <w:pPr>
              <w:jc w:val="center"/>
              <w:rPr>
                <w:rFonts w:ascii="Arial" w:hAnsi="Arial" w:cs="Arial"/>
                <w:color w:val="000000"/>
                <w:shd w:val="clear" w:color="auto" w:fill="F9F9F9"/>
              </w:rPr>
            </w:pPr>
            <w:proofErr w:type="spellStart"/>
            <w:proofErr w:type="gramStart"/>
            <w:r>
              <w:rPr>
                <w:rFonts w:ascii="Arial" w:hAnsi="Arial" w:cs="Arial"/>
                <w:color w:val="000000"/>
                <w:shd w:val="clear" w:color="auto" w:fill="F9F9F9"/>
              </w:rPr>
              <w:t>h</w:t>
            </w:r>
            <w:r w:rsidR="00E04AB6" w:rsidRPr="00E04AB6">
              <w:rPr>
                <w:rFonts w:ascii="Arial" w:hAnsi="Arial" w:cs="Arial"/>
                <w:color w:val="000000"/>
                <w:shd w:val="clear" w:color="auto" w:fill="F9F9F9"/>
              </w:rPr>
              <w:t>ab</w:t>
            </w:r>
            <w:proofErr w:type="spellEnd"/>
            <w:proofErr w:type="gramEnd"/>
          </w:p>
          <w:p w14:paraId="53376CAF" w14:textId="77777777" w:rsidR="00E04AB6" w:rsidRPr="00E3035A" w:rsidRDefault="00E04AB6" w:rsidP="00E04AB6">
            <w:pPr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19"/>
                <w:szCs w:val="19"/>
                <w:shd w:val="clear" w:color="auto" w:fill="F9F9F9"/>
              </w:rPr>
              <w:t>(2023)</w:t>
            </w:r>
          </w:p>
        </w:tc>
        <w:tc>
          <w:tcPr>
            <w:tcW w:w="1275" w:type="dxa"/>
            <w:vMerge w:val="restart"/>
            <w:vAlign w:val="center"/>
          </w:tcPr>
          <w:p w14:paraId="10514BE5" w14:textId="77777777" w:rsidR="00186167" w:rsidRDefault="006156BB" w:rsidP="00E04AB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hyperlink r:id="rId97" w:tooltip="Euskera" w:history="1">
              <w:r w:rsidR="00E04AB6" w:rsidRPr="00E04AB6">
                <w:rPr>
                  <w:rFonts w:ascii="Arial" w:hAnsi="Arial" w:cs="Arial"/>
                  <w:color w:val="000000" w:themeColor="text1"/>
                  <w:sz w:val="18"/>
                  <w:szCs w:val="18"/>
                </w:rPr>
                <w:br/>
              </w:r>
              <w:r w:rsidR="00186167">
                <w:rPr>
                  <w:rStyle w:val="Lienhypertexte"/>
                  <w:rFonts w:ascii="Arial" w:hAnsi="Arial" w:cs="Arial"/>
                  <w:color w:val="000000" w:themeColor="text1"/>
                  <w:sz w:val="18"/>
                  <w:szCs w:val="18"/>
                  <w:u w:val="none"/>
                </w:rPr>
                <w:t>-</w:t>
              </w:r>
              <w:r w:rsidR="00E04AB6" w:rsidRPr="00E04AB6">
                <w:rPr>
                  <w:rStyle w:val="Lienhypertexte"/>
                  <w:rFonts w:ascii="Arial" w:hAnsi="Arial" w:cs="Arial"/>
                  <w:color w:val="000000" w:themeColor="text1"/>
                  <w:sz w:val="18"/>
                  <w:szCs w:val="18"/>
                  <w:u w:val="none"/>
                </w:rPr>
                <w:t>Euskera</w:t>
              </w:r>
            </w:hyperlink>
            <w:r w:rsidR="00186167">
              <w:rPr>
                <w:rFonts w:ascii="Arial" w:hAnsi="Arial" w:cs="Arial"/>
                <w:color w:val="000000" w:themeColor="text1"/>
                <w:sz w:val="18"/>
                <w:szCs w:val="18"/>
              </w:rPr>
              <w:t> </w:t>
            </w:r>
            <w:r w:rsidR="00E04AB6" w:rsidRPr="00E04AB6">
              <w:rPr>
                <w:rFonts w:ascii="Arial" w:hAnsi="Arial" w:cs="Arial"/>
                <w:color w:val="000000" w:themeColor="text1"/>
                <w:sz w:val="18"/>
                <w:szCs w:val="18"/>
              </w:rPr>
              <w:t> </w:t>
            </w:r>
          </w:p>
          <w:p w14:paraId="19D94D43" w14:textId="77777777" w:rsidR="00E04AB6" w:rsidRPr="00E04AB6" w:rsidRDefault="00186167" w:rsidP="00E04AB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t>-</w:t>
            </w:r>
            <w:proofErr w:type="spellStart"/>
            <w:r w:rsidR="006156BB">
              <w:fldChar w:fldCharType="begin"/>
            </w:r>
            <w:r w:rsidR="006156BB">
              <w:instrText xml:space="preserve"> HYPERLINK "https://es.wikipedia.org/wiki/Idioma_espa%C3%B1ol" </w:instrText>
            </w:r>
            <w:r w:rsidR="006156BB">
              <w:fldChar w:fldCharType="separate"/>
            </w:r>
            <w:r w:rsidR="00E04AB6" w:rsidRPr="00E04AB6">
              <w:rPr>
                <w:rStyle w:val="Lienhypertexte"/>
                <w:rFonts w:ascii="Arial" w:hAnsi="Arial" w:cs="Arial"/>
                <w:color w:val="000000" w:themeColor="text1"/>
                <w:sz w:val="18"/>
                <w:szCs w:val="18"/>
                <w:u w:val="none"/>
              </w:rPr>
              <w:t>castellano</w:t>
            </w:r>
            <w:proofErr w:type="spellEnd"/>
            <w:r w:rsidR="006156BB">
              <w:rPr>
                <w:rStyle w:val="Lienhypertexte"/>
                <w:rFonts w:ascii="Arial" w:hAnsi="Arial" w:cs="Arial"/>
                <w:color w:val="000000" w:themeColor="text1"/>
                <w:sz w:val="18"/>
                <w:szCs w:val="18"/>
                <w:u w:val="none"/>
              </w:rPr>
              <w:fldChar w:fldCharType="end"/>
            </w:r>
          </w:p>
          <w:p w14:paraId="4075B83D" w14:textId="77777777" w:rsidR="00E04AB6" w:rsidRPr="00E04AB6" w:rsidRDefault="00E04AB6" w:rsidP="00E04AB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7F29DF23" w14:textId="77777777" w:rsidR="00E04AB6" w:rsidRPr="00E04AB6" w:rsidRDefault="00E04AB6" w:rsidP="00D33FBA">
            <w:pPr>
              <w:jc w:val="center"/>
              <w:rPr>
                <w:rFonts w:asciiTheme="minorBidi" w:hAnsiTheme="minorBidi"/>
              </w:rPr>
            </w:pPr>
            <w:r w:rsidRPr="00E04AB6">
              <w:rPr>
                <w:rFonts w:asciiTheme="minorBidi" w:hAnsiTheme="minorBidi"/>
              </w:rPr>
              <w:t>3</w:t>
            </w:r>
          </w:p>
        </w:tc>
        <w:tc>
          <w:tcPr>
            <w:tcW w:w="1560" w:type="dxa"/>
            <w:vAlign w:val="center"/>
          </w:tcPr>
          <w:p w14:paraId="04623FE6" w14:textId="77777777" w:rsidR="00E04AB6" w:rsidRPr="00E04AB6" w:rsidRDefault="006156BB" w:rsidP="00E04AB6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40C28"/>
                <w:sz w:val="24"/>
                <w:szCs w:val="24"/>
                <w:lang w:val="es-ES" w:eastAsia="fr-FR"/>
              </w:rPr>
            </w:pPr>
            <w:hyperlink r:id="rId98" w:tooltip="Álava" w:history="1">
              <w:proofErr w:type="spellStart"/>
              <w:r w:rsidR="00D33FBA" w:rsidRPr="00D33FBA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</w:rPr>
                <w:t>Álava</w:t>
              </w:r>
              <w:proofErr w:type="spellEnd"/>
            </w:hyperlink>
          </w:p>
        </w:tc>
      </w:tr>
      <w:tr w:rsidR="00E04AB6" w:rsidRPr="00E3035A" w14:paraId="6407C944" w14:textId="77777777" w:rsidTr="00186167">
        <w:trPr>
          <w:trHeight w:val="365"/>
        </w:trPr>
        <w:tc>
          <w:tcPr>
            <w:tcW w:w="567" w:type="dxa"/>
            <w:vMerge/>
            <w:vAlign w:val="center"/>
          </w:tcPr>
          <w:p w14:paraId="758CA256" w14:textId="77777777" w:rsidR="00E04AB6" w:rsidRPr="00E3035A" w:rsidRDefault="00E04AB6" w:rsidP="004D3398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2F3CA7B7" w14:textId="77777777" w:rsidR="00E04AB6" w:rsidRPr="00E04AB6" w:rsidRDefault="00E04AB6" w:rsidP="00E04AB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vMerge/>
            <w:vAlign w:val="center"/>
          </w:tcPr>
          <w:p w14:paraId="44FAF5AA" w14:textId="77777777" w:rsidR="00E04AB6" w:rsidRPr="00E3035A" w:rsidRDefault="00E04AB6" w:rsidP="004D3398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14:paraId="6AAF60F5" w14:textId="77777777" w:rsidR="00E04AB6" w:rsidRPr="00E3035A" w:rsidRDefault="00E04AB6" w:rsidP="004D3398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65278DEA" w14:textId="77777777" w:rsidR="00E04AB6" w:rsidRPr="00E3035A" w:rsidRDefault="00E04AB6" w:rsidP="004D3398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14:paraId="397C2DF6" w14:textId="77777777" w:rsidR="00E04AB6" w:rsidRPr="00E3035A" w:rsidRDefault="00E04AB6" w:rsidP="004D3398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14:paraId="6BFC1C0B" w14:textId="77777777" w:rsidR="00E04AB6" w:rsidRPr="00E3035A" w:rsidRDefault="00E04AB6" w:rsidP="004D3398">
            <w:pPr>
              <w:jc w:val="center"/>
            </w:pPr>
          </w:p>
        </w:tc>
        <w:tc>
          <w:tcPr>
            <w:tcW w:w="1275" w:type="dxa"/>
            <w:vMerge/>
            <w:vAlign w:val="center"/>
          </w:tcPr>
          <w:p w14:paraId="41CCBE7E" w14:textId="77777777" w:rsidR="00E04AB6" w:rsidRPr="00E3035A" w:rsidRDefault="00E04AB6" w:rsidP="004D3398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66B4C236" w14:textId="77777777" w:rsidR="00E04AB6" w:rsidRPr="00E04AB6" w:rsidRDefault="00E04AB6" w:rsidP="00E04AB6">
            <w:pPr>
              <w:shd w:val="clear" w:color="auto" w:fill="FFFFFF"/>
              <w:rPr>
                <w:rFonts w:ascii="Arial" w:eastAsia="Times New Roman" w:hAnsi="Arial" w:cs="Arial"/>
                <w:color w:val="040C28"/>
                <w:sz w:val="24"/>
                <w:szCs w:val="24"/>
                <w:lang w:val="es-ES" w:eastAsia="fr-FR"/>
              </w:rPr>
            </w:pPr>
          </w:p>
        </w:tc>
        <w:tc>
          <w:tcPr>
            <w:tcW w:w="1560" w:type="dxa"/>
            <w:vAlign w:val="center"/>
          </w:tcPr>
          <w:p w14:paraId="3F8B74AC" w14:textId="77777777" w:rsidR="00E04AB6" w:rsidRPr="00D33FBA" w:rsidRDefault="006156BB" w:rsidP="00D33FBA">
            <w:pPr>
              <w:jc w:val="center"/>
              <w:rPr>
                <w:rFonts w:ascii="Arial" w:hAnsi="Arial" w:cs="Arial"/>
                <w:color w:val="000000" w:themeColor="text1"/>
                <w:shd w:val="clear" w:color="auto" w:fill="FFFFFF"/>
              </w:rPr>
            </w:pPr>
            <w:hyperlink r:id="rId99" w:history="1">
              <w:r w:rsidR="00D33FBA" w:rsidRPr="00D33FBA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</w:rPr>
                <w:t>Guipúzcoa</w:t>
              </w:r>
            </w:hyperlink>
            <w:r w:rsidR="00D33FBA">
              <w:rPr>
                <w:rFonts w:ascii="Arial" w:hAnsi="Arial" w:cs="Arial"/>
                <w:color w:val="000000" w:themeColor="text1"/>
                <w:shd w:val="clear" w:color="auto" w:fill="FFFFFF"/>
              </w:rPr>
              <w:t> </w:t>
            </w:r>
          </w:p>
        </w:tc>
      </w:tr>
      <w:tr w:rsidR="00E04AB6" w:rsidRPr="00E3035A" w14:paraId="10BCA34A" w14:textId="77777777" w:rsidTr="00186167">
        <w:trPr>
          <w:trHeight w:val="365"/>
        </w:trPr>
        <w:tc>
          <w:tcPr>
            <w:tcW w:w="567" w:type="dxa"/>
            <w:vMerge/>
            <w:vAlign w:val="center"/>
          </w:tcPr>
          <w:p w14:paraId="19C12D4B" w14:textId="77777777" w:rsidR="00E04AB6" w:rsidRPr="00E3035A" w:rsidRDefault="00E04AB6" w:rsidP="004D3398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22F345D4" w14:textId="77777777" w:rsidR="00E04AB6" w:rsidRPr="00E04AB6" w:rsidRDefault="00E04AB6" w:rsidP="00E04AB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vMerge/>
            <w:vAlign w:val="center"/>
          </w:tcPr>
          <w:p w14:paraId="69CA969A" w14:textId="77777777" w:rsidR="00E04AB6" w:rsidRPr="00E3035A" w:rsidRDefault="00E04AB6" w:rsidP="004D3398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14:paraId="1C0081D1" w14:textId="77777777" w:rsidR="00E04AB6" w:rsidRPr="00E3035A" w:rsidRDefault="00E04AB6" w:rsidP="004D3398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5A80E9AB" w14:textId="77777777" w:rsidR="00E04AB6" w:rsidRPr="00E3035A" w:rsidRDefault="00E04AB6" w:rsidP="004D3398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14:paraId="1E912E8C" w14:textId="77777777" w:rsidR="00E04AB6" w:rsidRPr="00E3035A" w:rsidRDefault="00E04AB6" w:rsidP="004D3398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14:paraId="42B37A24" w14:textId="77777777" w:rsidR="00E04AB6" w:rsidRPr="00E3035A" w:rsidRDefault="00E04AB6" w:rsidP="004D3398">
            <w:pPr>
              <w:jc w:val="center"/>
            </w:pPr>
          </w:p>
        </w:tc>
        <w:tc>
          <w:tcPr>
            <w:tcW w:w="1275" w:type="dxa"/>
            <w:vMerge/>
            <w:vAlign w:val="center"/>
          </w:tcPr>
          <w:p w14:paraId="7A618347" w14:textId="77777777" w:rsidR="00E04AB6" w:rsidRPr="00E3035A" w:rsidRDefault="00E04AB6" w:rsidP="004D3398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09F63095" w14:textId="77777777" w:rsidR="00E04AB6" w:rsidRPr="00E04AB6" w:rsidRDefault="00E04AB6" w:rsidP="00E04AB6">
            <w:pPr>
              <w:shd w:val="clear" w:color="auto" w:fill="FFFFFF"/>
              <w:rPr>
                <w:rFonts w:ascii="Arial" w:eastAsia="Times New Roman" w:hAnsi="Arial" w:cs="Arial"/>
                <w:color w:val="040C28"/>
                <w:sz w:val="24"/>
                <w:szCs w:val="24"/>
                <w:lang w:val="es-ES" w:eastAsia="fr-FR"/>
              </w:rPr>
            </w:pPr>
          </w:p>
        </w:tc>
        <w:tc>
          <w:tcPr>
            <w:tcW w:w="1560" w:type="dxa"/>
            <w:vAlign w:val="center"/>
          </w:tcPr>
          <w:p w14:paraId="44B28C49" w14:textId="77777777" w:rsidR="00E04AB6" w:rsidRPr="00E04AB6" w:rsidRDefault="006156BB" w:rsidP="00E04AB6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202124"/>
                <w:sz w:val="21"/>
                <w:szCs w:val="21"/>
                <w:lang w:eastAsia="fr-FR"/>
              </w:rPr>
            </w:pPr>
            <w:hyperlink r:id="rId100" w:tooltip="Vizcaya" w:history="1">
              <w:proofErr w:type="spellStart"/>
              <w:r w:rsidR="00D33FBA" w:rsidRPr="00D33FBA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</w:rPr>
                <w:t>Vizcaya</w:t>
              </w:r>
              <w:proofErr w:type="spellEnd"/>
            </w:hyperlink>
          </w:p>
        </w:tc>
      </w:tr>
      <w:tr w:rsidR="00186167" w:rsidRPr="00E3035A" w14:paraId="47A5D511" w14:textId="77777777" w:rsidTr="00186167">
        <w:trPr>
          <w:trHeight w:val="653"/>
        </w:trPr>
        <w:tc>
          <w:tcPr>
            <w:tcW w:w="567" w:type="dxa"/>
            <w:vMerge w:val="restart"/>
            <w:vAlign w:val="center"/>
          </w:tcPr>
          <w:p w14:paraId="2FD10E66" w14:textId="77777777" w:rsidR="00186167" w:rsidRPr="00E3035A" w:rsidRDefault="00186167" w:rsidP="004D3398">
            <w:pPr>
              <w:jc w:val="center"/>
            </w:pPr>
            <w:r w:rsidRPr="00E3035A">
              <w:t>9</w:t>
            </w:r>
          </w:p>
        </w:tc>
        <w:tc>
          <w:tcPr>
            <w:tcW w:w="1560" w:type="dxa"/>
            <w:vMerge w:val="restart"/>
            <w:vAlign w:val="center"/>
          </w:tcPr>
          <w:p w14:paraId="02222198" w14:textId="77777777" w:rsidR="00186167" w:rsidRPr="00E3035A" w:rsidRDefault="00186167" w:rsidP="004D3398">
            <w:pPr>
              <w:jc w:val="center"/>
            </w:pPr>
            <w:proofErr w:type="spellStart"/>
            <w:r w:rsidRPr="00186167">
              <w:rPr>
                <w:rFonts w:cstheme="minorHAnsi"/>
                <w:b/>
                <w:bCs/>
                <w:color w:val="000000" w:themeColor="text1"/>
                <w:shd w:val="clear" w:color="auto" w:fill="FFFFFF"/>
              </w:rPr>
              <w:t>Canarias</w:t>
            </w:r>
            <w:proofErr w:type="spellEnd"/>
          </w:p>
        </w:tc>
        <w:tc>
          <w:tcPr>
            <w:tcW w:w="4536" w:type="dxa"/>
            <w:vMerge w:val="restart"/>
            <w:vAlign w:val="center"/>
          </w:tcPr>
          <w:p w14:paraId="726F8315" w14:textId="77777777" w:rsidR="00186167" w:rsidRPr="009B6E59" w:rsidRDefault="00186167" w:rsidP="00186167">
            <w:pPr>
              <w:jc w:val="center"/>
              <w:rPr>
                <w:rFonts w:cstheme="minorHAnsi"/>
                <w:color w:val="000000" w:themeColor="text1"/>
                <w:shd w:val="clear" w:color="auto" w:fill="FFFFFF"/>
                <w:lang w:val="es-ES"/>
              </w:rPr>
            </w:pPr>
            <w:r w:rsidRPr="009B6E59">
              <w:rPr>
                <w:rFonts w:cstheme="minorHAnsi"/>
                <w:color w:val="000000" w:themeColor="text1"/>
                <w:shd w:val="clear" w:color="auto" w:fill="FFFFFF"/>
                <w:lang w:val="es-ES"/>
              </w:rPr>
              <w:t> es un </w:t>
            </w:r>
            <w:hyperlink r:id="rId101" w:tooltip="Archipiélago" w:history="1">
              <w:r w:rsidRPr="009B6E59">
                <w:rPr>
                  <w:rStyle w:val="Lienhypertexte"/>
                  <w:rFonts w:cstheme="minorHAnsi"/>
                  <w:color w:val="000000" w:themeColor="text1"/>
                  <w:u w:val="none"/>
                  <w:shd w:val="clear" w:color="auto" w:fill="FFFFFF"/>
                  <w:lang w:val="es-ES"/>
                </w:rPr>
                <w:t>archipiélago</w:t>
              </w:r>
            </w:hyperlink>
            <w:r w:rsidRPr="009B6E59">
              <w:rPr>
                <w:rFonts w:cstheme="minorHAnsi"/>
                <w:color w:val="000000" w:themeColor="text1"/>
                <w:shd w:val="clear" w:color="auto" w:fill="FFFFFF"/>
                <w:lang w:val="es-ES"/>
              </w:rPr>
              <w:t xml:space="preserve"> de origen volcánico </w:t>
            </w:r>
          </w:p>
          <w:p w14:paraId="3B04A5AE" w14:textId="77777777" w:rsidR="00186167" w:rsidRPr="009B6E59" w:rsidRDefault="00186167" w:rsidP="00186167">
            <w:pPr>
              <w:jc w:val="center"/>
              <w:rPr>
                <w:rFonts w:cstheme="minorHAnsi"/>
                <w:color w:val="000000" w:themeColor="text1"/>
                <w:shd w:val="clear" w:color="auto" w:fill="FFFFFF"/>
                <w:lang w:val="es-ES"/>
              </w:rPr>
            </w:pPr>
            <w:r w:rsidRPr="009B6E59">
              <w:rPr>
                <w:rFonts w:cstheme="minorHAnsi"/>
                <w:color w:val="000000" w:themeColor="text1"/>
                <w:shd w:val="clear" w:color="auto" w:fill="FFFFFF"/>
                <w:lang w:val="es-ES"/>
              </w:rPr>
              <w:t>situado en el </w:t>
            </w:r>
            <w:hyperlink r:id="rId102" w:tooltip="Océano Atlántico" w:history="1">
              <w:r w:rsidRPr="009B6E59">
                <w:rPr>
                  <w:rStyle w:val="Lienhypertexte"/>
                  <w:rFonts w:cstheme="minorHAnsi"/>
                  <w:color w:val="000000" w:themeColor="text1"/>
                  <w:u w:val="none"/>
                  <w:shd w:val="clear" w:color="auto" w:fill="FFFFFF"/>
                  <w:lang w:val="es-ES"/>
                </w:rPr>
                <w:t>océano Atlántico</w:t>
              </w:r>
            </w:hyperlink>
            <w:r w:rsidRPr="009B6E59">
              <w:rPr>
                <w:rFonts w:cstheme="minorHAnsi"/>
                <w:color w:val="000000" w:themeColor="text1"/>
                <w:shd w:val="clear" w:color="auto" w:fill="FFFFFF"/>
                <w:lang w:val="es-ES"/>
              </w:rPr>
              <w:t> que conforma una </w:t>
            </w:r>
            <w:hyperlink r:id="rId103" w:tooltip="Comunidad autónoma" w:history="1">
              <w:r w:rsidRPr="009B6E59">
                <w:rPr>
                  <w:rStyle w:val="Lienhypertexte"/>
                  <w:rFonts w:cstheme="minorHAnsi"/>
                  <w:color w:val="000000" w:themeColor="text1"/>
                  <w:u w:val="none"/>
                  <w:shd w:val="clear" w:color="auto" w:fill="FFFFFF"/>
                  <w:lang w:val="es-ES"/>
                </w:rPr>
                <w:t>comunidad autónoma</w:t>
              </w:r>
            </w:hyperlink>
            <w:r w:rsidRPr="009B6E59">
              <w:rPr>
                <w:rFonts w:cstheme="minorHAnsi"/>
                <w:color w:val="000000" w:themeColor="text1"/>
                <w:shd w:val="clear" w:color="auto" w:fill="FFFFFF"/>
                <w:lang w:val="es-ES"/>
              </w:rPr>
              <w:t> </w:t>
            </w:r>
            <w:hyperlink r:id="rId104" w:tooltip="España" w:history="1">
              <w:r w:rsidRPr="009B6E59">
                <w:rPr>
                  <w:rStyle w:val="Lienhypertexte"/>
                  <w:rFonts w:cstheme="minorHAnsi"/>
                  <w:color w:val="000000" w:themeColor="text1"/>
                  <w:u w:val="none"/>
                  <w:shd w:val="clear" w:color="auto" w:fill="FFFFFF"/>
                  <w:lang w:val="es-ES"/>
                </w:rPr>
                <w:t>española</w:t>
              </w:r>
            </w:hyperlink>
            <w:r w:rsidRPr="009B6E59">
              <w:rPr>
                <w:rFonts w:cstheme="minorHAnsi"/>
                <w:color w:val="000000" w:themeColor="text1"/>
                <w:shd w:val="clear" w:color="auto" w:fill="FFFFFF"/>
                <w:lang w:val="es-ES"/>
              </w:rPr>
              <w:t> en el noroeste de </w:t>
            </w:r>
            <w:hyperlink r:id="rId105" w:tooltip="África" w:history="1">
              <w:r w:rsidRPr="009B6E59">
                <w:rPr>
                  <w:rStyle w:val="Lienhypertexte"/>
                  <w:rFonts w:cstheme="minorHAnsi"/>
                  <w:color w:val="000000" w:themeColor="text1"/>
                  <w:u w:val="none"/>
                  <w:shd w:val="clear" w:color="auto" w:fill="FFFFFF"/>
                  <w:lang w:val="es-ES"/>
                </w:rPr>
                <w:t>África</w:t>
              </w:r>
            </w:hyperlink>
            <w:r w:rsidRPr="009B6E59">
              <w:rPr>
                <w:rFonts w:cstheme="minorHAnsi"/>
                <w:color w:val="000000" w:themeColor="text1"/>
                <w:shd w:val="clear" w:color="auto" w:fill="FFFFFF"/>
                <w:lang w:val="es-ES"/>
              </w:rPr>
              <w:t xml:space="preserve">, </w:t>
            </w:r>
          </w:p>
        </w:tc>
        <w:tc>
          <w:tcPr>
            <w:tcW w:w="1701" w:type="dxa"/>
            <w:vMerge w:val="restart"/>
            <w:vAlign w:val="center"/>
          </w:tcPr>
          <w:p w14:paraId="3C54E817" w14:textId="77777777" w:rsidR="00186167" w:rsidRPr="009B6E59" w:rsidRDefault="00186167" w:rsidP="0018616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shd w:val="clear" w:color="auto" w:fill="F9F9F9"/>
                <w:lang w:val="es-ES"/>
              </w:rPr>
            </w:pPr>
            <w:r w:rsidRPr="009B6E59">
              <w:rPr>
                <w:rFonts w:ascii="Arial" w:hAnsi="Arial" w:cs="Arial"/>
                <w:color w:val="000000" w:themeColor="text1"/>
                <w:sz w:val="19"/>
                <w:szCs w:val="19"/>
                <w:shd w:val="clear" w:color="auto" w:fill="F9F9F9"/>
                <w:lang w:val="es-ES"/>
              </w:rPr>
              <w:t>Compartida entre</w:t>
            </w:r>
            <w:r w:rsidRPr="009B6E59"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shd w:val="clear" w:color="auto" w:fill="F9F9F9"/>
                <w:lang w:val="es-ES"/>
              </w:rPr>
              <w:t> </w:t>
            </w:r>
          </w:p>
          <w:p w14:paraId="20589911" w14:textId="77777777" w:rsidR="00186167" w:rsidRPr="009B6E59" w:rsidRDefault="006156BB" w:rsidP="00186167">
            <w:pPr>
              <w:jc w:val="center"/>
              <w:rPr>
                <w:b/>
                <w:bCs/>
                <w:color w:val="000000" w:themeColor="text1"/>
                <w:lang w:val="es-ES"/>
              </w:rPr>
            </w:pPr>
            <w:hyperlink r:id="rId106" w:history="1">
              <w:r w:rsidR="00186167" w:rsidRPr="009B6E59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sz w:val="19"/>
                  <w:szCs w:val="19"/>
                  <w:u w:val="none"/>
                  <w:shd w:val="clear" w:color="auto" w:fill="F9F9F9"/>
                  <w:lang w:val="es-ES"/>
                </w:rPr>
                <w:t>Las Palmas de Gran Canaria</w:t>
              </w:r>
            </w:hyperlink>
          </w:p>
          <w:p w14:paraId="01F4EB6F" w14:textId="77777777" w:rsidR="00186167" w:rsidRPr="009B6E59" w:rsidRDefault="00186167" w:rsidP="00186167">
            <w:pPr>
              <w:jc w:val="center"/>
              <w:rPr>
                <w:color w:val="000000" w:themeColor="text1"/>
                <w:lang w:val="es-ES"/>
              </w:rPr>
            </w:pPr>
            <w:r w:rsidRPr="009B6E59"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shd w:val="clear" w:color="auto" w:fill="F9F9F9"/>
                <w:lang w:val="es-ES"/>
              </w:rPr>
              <w:t>y </w:t>
            </w:r>
            <w:hyperlink r:id="rId107" w:tooltip="Santa Cruz de Tenerife" w:history="1">
              <w:r w:rsidRPr="009B6E59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sz w:val="19"/>
                  <w:szCs w:val="19"/>
                  <w:u w:val="none"/>
                  <w:shd w:val="clear" w:color="auto" w:fill="F9F9F9"/>
                  <w:lang w:val="es-ES"/>
                </w:rPr>
                <w:t>Santa Cruz de Tenerife</w:t>
              </w:r>
            </w:hyperlink>
          </w:p>
        </w:tc>
        <w:tc>
          <w:tcPr>
            <w:tcW w:w="1134" w:type="dxa"/>
            <w:vMerge w:val="restart"/>
            <w:vAlign w:val="center"/>
          </w:tcPr>
          <w:p w14:paraId="2BF8B507" w14:textId="77777777" w:rsidR="00186167" w:rsidRPr="00E3035A" w:rsidRDefault="00186167" w:rsidP="004D3398">
            <w:pPr>
              <w:jc w:val="center"/>
            </w:pPr>
            <w:r>
              <w:t>--</w:t>
            </w:r>
          </w:p>
        </w:tc>
        <w:tc>
          <w:tcPr>
            <w:tcW w:w="1559" w:type="dxa"/>
            <w:vMerge w:val="restart"/>
            <w:vAlign w:val="center"/>
          </w:tcPr>
          <w:p w14:paraId="7F458DC1" w14:textId="77777777" w:rsidR="00186167" w:rsidRPr="00186167" w:rsidRDefault="00186167" w:rsidP="00186167">
            <w:pPr>
              <w:spacing w:before="120" w:after="168" w:line="336" w:lineRule="atLeast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186167">
              <w:rPr>
                <w:rFonts w:ascii="Arial" w:hAnsi="Arial" w:cs="Arial"/>
                <w:b/>
                <w:bCs/>
                <w:color w:val="000000" w:themeColor="text1"/>
              </w:rPr>
              <w:t>7447 </w:t>
            </w:r>
            <w:hyperlink r:id="rId108" w:tooltip="Kilómetro cuadrado" w:history="1">
              <w:r w:rsidRPr="00186167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u w:val="none"/>
                </w:rPr>
                <w:t>km²</w:t>
              </w:r>
            </w:hyperlink>
          </w:p>
        </w:tc>
        <w:tc>
          <w:tcPr>
            <w:tcW w:w="1418" w:type="dxa"/>
            <w:vMerge w:val="restart"/>
            <w:vAlign w:val="center"/>
          </w:tcPr>
          <w:p w14:paraId="2A5C2F82" w14:textId="77777777" w:rsidR="00186167" w:rsidRPr="00186167" w:rsidRDefault="00186167" w:rsidP="00186167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86167">
              <w:rPr>
                <w:rFonts w:ascii="Arial" w:hAnsi="Arial" w:cs="Arial"/>
                <w:b/>
                <w:bCs/>
                <w:color w:val="000000"/>
              </w:rPr>
              <w:t>2 176 412</w:t>
            </w:r>
          </w:p>
          <w:p w14:paraId="2D975496" w14:textId="77777777" w:rsidR="00186167" w:rsidRPr="00186167" w:rsidRDefault="00186167" w:rsidP="00186167">
            <w:pPr>
              <w:jc w:val="center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E04AB6">
              <w:rPr>
                <w:rFonts w:ascii="Arial" w:hAnsi="Arial" w:cs="Arial"/>
                <w:color w:val="000000"/>
              </w:rPr>
              <w:t>hab.</w:t>
            </w:r>
          </w:p>
          <w:p w14:paraId="2194C779" w14:textId="77777777" w:rsidR="00186167" w:rsidRPr="00186167" w:rsidRDefault="00186167" w:rsidP="0018616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9"/>
                <w:szCs w:val="19"/>
                <w:shd w:val="clear" w:color="auto" w:fill="F9F9F9"/>
              </w:rPr>
              <w:t>(2022)</w:t>
            </w:r>
          </w:p>
        </w:tc>
        <w:tc>
          <w:tcPr>
            <w:tcW w:w="1275" w:type="dxa"/>
            <w:vMerge w:val="restart"/>
            <w:vAlign w:val="center"/>
          </w:tcPr>
          <w:p w14:paraId="63B543A6" w14:textId="77777777" w:rsidR="00186167" w:rsidRPr="00E3035A" w:rsidRDefault="00186167" w:rsidP="004D3398">
            <w:pPr>
              <w:jc w:val="center"/>
            </w:pPr>
            <w:proofErr w:type="spellStart"/>
            <w:r w:rsidRPr="00E3035A">
              <w:t>Español</w:t>
            </w:r>
            <w:proofErr w:type="spellEnd"/>
          </w:p>
        </w:tc>
        <w:tc>
          <w:tcPr>
            <w:tcW w:w="1134" w:type="dxa"/>
            <w:vMerge w:val="restart"/>
            <w:vAlign w:val="center"/>
          </w:tcPr>
          <w:p w14:paraId="3BF11737" w14:textId="77777777" w:rsidR="00186167" w:rsidRPr="00E3035A" w:rsidRDefault="00186167" w:rsidP="004D3398">
            <w:pPr>
              <w:jc w:val="center"/>
            </w:pPr>
            <w:r>
              <w:rPr>
                <w:rFonts w:asciiTheme="minorBidi" w:hAnsiTheme="minorBidi"/>
              </w:rPr>
              <w:t>2</w:t>
            </w:r>
          </w:p>
        </w:tc>
        <w:tc>
          <w:tcPr>
            <w:tcW w:w="1560" w:type="dxa"/>
            <w:vAlign w:val="center"/>
          </w:tcPr>
          <w:p w14:paraId="2B145FA4" w14:textId="77777777" w:rsidR="00186167" w:rsidRPr="00186167" w:rsidRDefault="006156BB" w:rsidP="00186167">
            <w:pPr>
              <w:jc w:val="center"/>
              <w:rPr>
                <w:color w:val="000000" w:themeColor="text1"/>
              </w:rPr>
            </w:pPr>
            <w:hyperlink r:id="rId109" w:history="1">
              <w:r w:rsidR="00186167" w:rsidRPr="00186167">
                <w:rPr>
                  <w:rStyle w:val="Lienhypertexte"/>
                  <w:rFonts w:ascii="Arial" w:hAnsi="Arial" w:cs="Arial"/>
                  <w:color w:val="000000" w:themeColor="text1"/>
                  <w:sz w:val="21"/>
                  <w:szCs w:val="21"/>
                  <w:u w:val="none"/>
                  <w:shd w:val="clear" w:color="auto" w:fill="FFFFFF"/>
                </w:rPr>
                <w:t xml:space="preserve">Santa Cruz de </w:t>
              </w:r>
              <w:r w:rsidR="00186167" w:rsidRPr="00186167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</w:rPr>
                <w:t>Tenerife</w:t>
              </w:r>
            </w:hyperlink>
          </w:p>
        </w:tc>
      </w:tr>
      <w:tr w:rsidR="00186167" w:rsidRPr="00E3035A" w14:paraId="30C5A304" w14:textId="77777777" w:rsidTr="00186167">
        <w:trPr>
          <w:trHeight w:val="652"/>
        </w:trPr>
        <w:tc>
          <w:tcPr>
            <w:tcW w:w="567" w:type="dxa"/>
            <w:vMerge/>
            <w:vAlign w:val="center"/>
          </w:tcPr>
          <w:p w14:paraId="3FEBD9BF" w14:textId="77777777" w:rsidR="00186167" w:rsidRPr="00E3035A" w:rsidRDefault="00186167" w:rsidP="004D3398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560D55CB" w14:textId="77777777" w:rsidR="00186167" w:rsidRPr="00186167" w:rsidRDefault="00186167" w:rsidP="004D3398">
            <w:pPr>
              <w:jc w:val="center"/>
              <w:rPr>
                <w:rFonts w:cstheme="minorHAnsi"/>
                <w:b/>
                <w:bCs/>
                <w:color w:val="000000" w:themeColor="text1"/>
                <w:shd w:val="clear" w:color="auto" w:fill="FFFFFF"/>
              </w:rPr>
            </w:pPr>
          </w:p>
        </w:tc>
        <w:tc>
          <w:tcPr>
            <w:tcW w:w="4536" w:type="dxa"/>
            <w:vMerge/>
            <w:vAlign w:val="center"/>
          </w:tcPr>
          <w:p w14:paraId="58A12BAE" w14:textId="77777777" w:rsidR="00186167" w:rsidRPr="00186167" w:rsidRDefault="00186167" w:rsidP="00186167">
            <w:pPr>
              <w:jc w:val="center"/>
              <w:rPr>
                <w:rFonts w:cstheme="minorHAnsi"/>
                <w:color w:val="000000" w:themeColor="text1"/>
                <w:shd w:val="clear" w:color="auto" w:fill="FFFFFF"/>
              </w:rPr>
            </w:pPr>
          </w:p>
        </w:tc>
        <w:tc>
          <w:tcPr>
            <w:tcW w:w="1701" w:type="dxa"/>
            <w:vMerge/>
            <w:vAlign w:val="center"/>
          </w:tcPr>
          <w:p w14:paraId="3A15915F" w14:textId="77777777" w:rsidR="00186167" w:rsidRPr="00186167" w:rsidRDefault="00186167" w:rsidP="00186167">
            <w:pPr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shd w:val="clear" w:color="auto" w:fill="F9F9F9"/>
              </w:rPr>
            </w:pPr>
          </w:p>
        </w:tc>
        <w:tc>
          <w:tcPr>
            <w:tcW w:w="1134" w:type="dxa"/>
            <w:vMerge/>
            <w:vAlign w:val="center"/>
          </w:tcPr>
          <w:p w14:paraId="6876B736" w14:textId="77777777" w:rsidR="00186167" w:rsidRDefault="00186167" w:rsidP="004D3398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14:paraId="2D5F7A52" w14:textId="77777777" w:rsidR="00186167" w:rsidRPr="00186167" w:rsidRDefault="00186167" w:rsidP="00186167">
            <w:pPr>
              <w:spacing w:before="120" w:after="168" w:line="336" w:lineRule="atLeast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418" w:type="dxa"/>
            <w:vMerge/>
            <w:vAlign w:val="center"/>
          </w:tcPr>
          <w:p w14:paraId="42E45E40" w14:textId="77777777" w:rsidR="00186167" w:rsidRPr="00186167" w:rsidRDefault="00186167" w:rsidP="00186167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275" w:type="dxa"/>
            <w:vMerge/>
            <w:vAlign w:val="center"/>
          </w:tcPr>
          <w:p w14:paraId="4E009B82" w14:textId="77777777" w:rsidR="00186167" w:rsidRPr="00E3035A" w:rsidRDefault="00186167" w:rsidP="004D3398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085AB767" w14:textId="77777777" w:rsidR="00186167" w:rsidRDefault="00186167" w:rsidP="004D3398">
            <w:pPr>
              <w:jc w:val="center"/>
              <w:rPr>
                <w:rFonts w:asciiTheme="minorBidi" w:hAnsiTheme="minorBidi"/>
              </w:rPr>
            </w:pPr>
          </w:p>
        </w:tc>
        <w:tc>
          <w:tcPr>
            <w:tcW w:w="1560" w:type="dxa"/>
            <w:vAlign w:val="center"/>
          </w:tcPr>
          <w:p w14:paraId="1B3A907C" w14:textId="77777777" w:rsidR="00186167" w:rsidRPr="00186167" w:rsidRDefault="006156BB" w:rsidP="00B81DBC">
            <w:pPr>
              <w:rPr>
                <w:color w:val="000000" w:themeColor="text1"/>
              </w:rPr>
            </w:pPr>
            <w:hyperlink r:id="rId110" w:history="1">
              <w:r w:rsidR="00186167" w:rsidRPr="00186167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</w:rPr>
                <w:t> Las Palmas</w:t>
              </w:r>
            </w:hyperlink>
            <w:r w:rsidR="00186167" w:rsidRPr="00186167">
              <w:rPr>
                <w:rFonts w:ascii="Arial" w:hAnsi="Arial" w:cs="Arial"/>
                <w:color w:val="000000" w:themeColor="text1"/>
                <w:shd w:val="clear" w:color="auto" w:fill="FFFFFF"/>
              </w:rPr>
              <w:t>.</w:t>
            </w:r>
          </w:p>
        </w:tc>
      </w:tr>
      <w:tr w:rsidR="00186167" w:rsidRPr="00E3035A" w14:paraId="2914C61C" w14:textId="77777777" w:rsidTr="009B2165">
        <w:trPr>
          <w:trHeight w:val="460"/>
        </w:trPr>
        <w:tc>
          <w:tcPr>
            <w:tcW w:w="567" w:type="dxa"/>
            <w:vMerge w:val="restart"/>
            <w:vAlign w:val="center"/>
          </w:tcPr>
          <w:p w14:paraId="290B8C3F" w14:textId="77777777" w:rsidR="00186167" w:rsidRPr="00E3035A" w:rsidRDefault="00186167" w:rsidP="004D3398">
            <w:pPr>
              <w:jc w:val="center"/>
            </w:pPr>
            <w:r w:rsidRPr="00E3035A">
              <w:lastRenderedPageBreak/>
              <w:t>10</w:t>
            </w:r>
          </w:p>
        </w:tc>
        <w:tc>
          <w:tcPr>
            <w:tcW w:w="1560" w:type="dxa"/>
            <w:vMerge w:val="restart"/>
            <w:vAlign w:val="center"/>
          </w:tcPr>
          <w:p w14:paraId="3B1024C7" w14:textId="77777777" w:rsidR="00186167" w:rsidRPr="00E3035A" w:rsidRDefault="00186167" w:rsidP="00186167">
            <w:r>
              <w:rPr>
                <w:rFonts w:ascii="Arial" w:hAnsi="Arial" w:cs="Arial"/>
                <w:b/>
                <w:bCs/>
                <w:color w:val="202122"/>
                <w:sz w:val="21"/>
                <w:szCs w:val="21"/>
                <w:shd w:val="clear" w:color="auto" w:fill="FFFFFF"/>
              </w:rPr>
              <w:t>Extremadura</w:t>
            </w:r>
          </w:p>
        </w:tc>
        <w:tc>
          <w:tcPr>
            <w:tcW w:w="4536" w:type="dxa"/>
            <w:vMerge w:val="restart"/>
            <w:vAlign w:val="center"/>
          </w:tcPr>
          <w:p w14:paraId="755FC29A" w14:textId="77777777" w:rsidR="00186167" w:rsidRPr="009B6E59" w:rsidRDefault="00186167" w:rsidP="00186167">
            <w:pPr>
              <w:jc w:val="center"/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</w:pPr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 xml:space="preserve">situada en el centro-oeste </w:t>
            </w:r>
          </w:p>
          <w:p w14:paraId="75B985C1" w14:textId="77777777" w:rsidR="00186167" w:rsidRPr="009B6E59" w:rsidRDefault="00186167" w:rsidP="00186167">
            <w:pPr>
              <w:jc w:val="center"/>
              <w:rPr>
                <w:color w:val="000000" w:themeColor="text1"/>
                <w:lang w:val="es-ES"/>
              </w:rPr>
            </w:pPr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de la </w:t>
            </w:r>
            <w:hyperlink r:id="rId111" w:tooltip="Península ibéric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península ibérica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.</w:t>
            </w:r>
          </w:p>
        </w:tc>
        <w:tc>
          <w:tcPr>
            <w:tcW w:w="1701" w:type="dxa"/>
            <w:vMerge w:val="restart"/>
            <w:vAlign w:val="center"/>
          </w:tcPr>
          <w:p w14:paraId="694D2809" w14:textId="77777777" w:rsidR="00186167" w:rsidRPr="00186167" w:rsidRDefault="006156BB" w:rsidP="00186167">
            <w:pPr>
              <w:spacing w:before="120" w:after="168" w:line="336" w:lineRule="atLeast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hyperlink r:id="rId112" w:history="1">
              <w:r w:rsidR="00186167" w:rsidRPr="00186167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u w:val="none"/>
                </w:rPr>
                <w:t>Mérida</w:t>
              </w:r>
            </w:hyperlink>
          </w:p>
        </w:tc>
        <w:tc>
          <w:tcPr>
            <w:tcW w:w="1134" w:type="dxa"/>
            <w:vMerge w:val="restart"/>
            <w:vAlign w:val="center"/>
          </w:tcPr>
          <w:p w14:paraId="5005C2E7" w14:textId="77777777" w:rsidR="00186167" w:rsidRPr="00E3035A" w:rsidRDefault="00186167" w:rsidP="004D3398">
            <w:pPr>
              <w:jc w:val="center"/>
            </w:pPr>
            <w:r>
              <w:t>--</w:t>
            </w:r>
          </w:p>
        </w:tc>
        <w:tc>
          <w:tcPr>
            <w:tcW w:w="1559" w:type="dxa"/>
            <w:vMerge w:val="restart"/>
            <w:vAlign w:val="center"/>
          </w:tcPr>
          <w:p w14:paraId="0812E566" w14:textId="77777777" w:rsidR="00186167" w:rsidRPr="00186167" w:rsidRDefault="00186167" w:rsidP="004D3398">
            <w:pPr>
              <w:jc w:val="center"/>
              <w:rPr>
                <w:b/>
                <w:bCs/>
                <w:color w:val="000000" w:themeColor="text1"/>
              </w:rPr>
            </w:pPr>
            <w:r w:rsidRPr="00186167">
              <w:rPr>
                <w:rFonts w:ascii="Arial" w:hAnsi="Arial" w:cs="Arial"/>
                <w:b/>
                <w:bCs/>
                <w:color w:val="000000" w:themeColor="text1"/>
                <w:shd w:val="clear" w:color="auto" w:fill="F9F9F9"/>
              </w:rPr>
              <w:t>41 635 </w:t>
            </w:r>
            <w:hyperlink r:id="rId113" w:tooltip="Kilómetro cuadrado" w:history="1">
              <w:r w:rsidRPr="00186167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u w:val="none"/>
                  <w:shd w:val="clear" w:color="auto" w:fill="F9F9F9"/>
                </w:rPr>
                <w:t>km²</w:t>
              </w:r>
            </w:hyperlink>
          </w:p>
        </w:tc>
        <w:tc>
          <w:tcPr>
            <w:tcW w:w="1418" w:type="dxa"/>
            <w:vMerge w:val="restart"/>
            <w:vAlign w:val="center"/>
          </w:tcPr>
          <w:p w14:paraId="57F7267C" w14:textId="77777777" w:rsidR="00186167" w:rsidRDefault="00186167" w:rsidP="004D3398">
            <w:pPr>
              <w:jc w:val="center"/>
              <w:rPr>
                <w:rFonts w:ascii="Arial" w:hAnsi="Arial" w:cs="Arial"/>
                <w:color w:val="000000"/>
                <w:sz w:val="19"/>
                <w:szCs w:val="19"/>
                <w:shd w:val="clear" w:color="auto" w:fill="F9F9F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  <w:shd w:val="clear" w:color="auto" w:fill="F9F9F9"/>
              </w:rPr>
              <w:t>1 054 245 </w:t>
            </w:r>
          </w:p>
          <w:p w14:paraId="3F8C583C" w14:textId="77777777" w:rsidR="00186167" w:rsidRPr="00186167" w:rsidRDefault="00186167" w:rsidP="00186167">
            <w:pPr>
              <w:jc w:val="center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E04AB6">
              <w:rPr>
                <w:rFonts w:ascii="Arial" w:hAnsi="Arial" w:cs="Arial"/>
                <w:color w:val="000000"/>
              </w:rPr>
              <w:t>hab.</w:t>
            </w:r>
          </w:p>
          <w:p w14:paraId="0621D2F0" w14:textId="77777777" w:rsidR="00186167" w:rsidRPr="00E3035A" w:rsidRDefault="00186167" w:rsidP="00186167">
            <w:pPr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19"/>
                <w:szCs w:val="19"/>
                <w:shd w:val="clear" w:color="auto" w:fill="F9F9F9"/>
              </w:rPr>
              <w:t>(2022)</w:t>
            </w:r>
          </w:p>
        </w:tc>
        <w:tc>
          <w:tcPr>
            <w:tcW w:w="1275" w:type="dxa"/>
            <w:vMerge w:val="restart"/>
            <w:vAlign w:val="center"/>
          </w:tcPr>
          <w:p w14:paraId="5AA5EC32" w14:textId="77777777" w:rsidR="00186167" w:rsidRDefault="00186167" w:rsidP="00186167">
            <w:pPr>
              <w:jc w:val="center"/>
            </w:pPr>
            <w:r>
              <w:t>-</w:t>
            </w:r>
            <w:r w:rsidRPr="00186167">
              <w:t>Castellano</w:t>
            </w:r>
          </w:p>
          <w:p w14:paraId="2A631E0C" w14:textId="77777777" w:rsidR="00186167" w:rsidRDefault="00186167" w:rsidP="00186167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-</w:t>
            </w:r>
            <w:proofErr w:type="spellStart"/>
            <w:r w:rsidR="006156BB">
              <w:fldChar w:fldCharType="begin"/>
            </w:r>
            <w:r w:rsidR="006156BB">
              <w:instrText xml:space="preserve"> HYPERLINK "https://es.wikipedia.org/wiki/Extreme%C3%B1o_(ling%C3%BC%C3%ADstica)" \o "Extremeño (lingüística)" </w:instrText>
            </w:r>
            <w:r w:rsidR="006156BB">
              <w:fldChar w:fldCharType="separate"/>
            </w:r>
            <w:r>
              <w:rPr>
                <w:rStyle w:val="Lienhypertexte"/>
                <w:rFonts w:ascii="Arial" w:hAnsi="Arial" w:cs="Arial"/>
                <w:color w:val="000000" w:themeColor="text1"/>
                <w:u w:val="none"/>
              </w:rPr>
              <w:t>Extreme</w:t>
            </w:r>
            <w:r w:rsidRPr="00186167">
              <w:rPr>
                <w:rStyle w:val="Lienhypertexte"/>
                <w:rFonts w:ascii="Arial" w:hAnsi="Arial" w:cs="Arial"/>
                <w:color w:val="000000" w:themeColor="text1"/>
                <w:u w:val="none"/>
              </w:rPr>
              <w:t>o</w:t>
            </w:r>
            <w:proofErr w:type="spellEnd"/>
            <w:r w:rsidR="006156BB">
              <w:rPr>
                <w:rStyle w:val="Lienhypertexte"/>
                <w:rFonts w:ascii="Arial" w:hAnsi="Arial" w:cs="Arial"/>
                <w:color w:val="000000" w:themeColor="text1"/>
                <w:u w:val="none"/>
              </w:rPr>
              <w:fldChar w:fldCharType="end"/>
            </w:r>
          </w:p>
          <w:p w14:paraId="37846AB5" w14:textId="77777777" w:rsidR="00186167" w:rsidRPr="00E3035A" w:rsidRDefault="00186167" w:rsidP="00186167">
            <w:pPr>
              <w:jc w:val="center"/>
            </w:pPr>
            <w:r>
              <w:rPr>
                <w:rFonts w:ascii="Arial" w:hAnsi="Arial" w:cs="Arial"/>
                <w:color w:val="000000" w:themeColor="text1"/>
              </w:rPr>
              <w:t>-</w:t>
            </w:r>
            <w:proofErr w:type="spellStart"/>
            <w:r w:rsidR="006156BB">
              <w:fldChar w:fldCharType="begin"/>
            </w:r>
            <w:r w:rsidR="006156BB">
              <w:instrText xml:space="preserve"> HYPERLINK "https://es.wikipedia.org/wiki/Idioma_portugu%C3%A9s" \o "Idioma portugués" </w:instrText>
            </w:r>
            <w:r w:rsidR="006156BB">
              <w:fldChar w:fldCharType="separate"/>
            </w:r>
            <w:r w:rsidRPr="00186167">
              <w:rPr>
                <w:rStyle w:val="Lienhypertexte"/>
                <w:rFonts w:ascii="Arial" w:hAnsi="Arial" w:cs="Arial"/>
                <w:color w:val="000000" w:themeColor="text1"/>
                <w:u w:val="none"/>
              </w:rPr>
              <w:t>portugués</w:t>
            </w:r>
            <w:proofErr w:type="spellEnd"/>
            <w:r w:rsidR="006156BB">
              <w:rPr>
                <w:rStyle w:val="Lienhypertexte"/>
                <w:rFonts w:ascii="Arial" w:hAnsi="Arial" w:cs="Arial"/>
                <w:color w:val="000000" w:themeColor="text1"/>
                <w:u w:val="none"/>
              </w:rPr>
              <w:fldChar w:fldCharType="end"/>
            </w:r>
          </w:p>
        </w:tc>
        <w:tc>
          <w:tcPr>
            <w:tcW w:w="1134" w:type="dxa"/>
            <w:vMerge w:val="restart"/>
            <w:vAlign w:val="center"/>
          </w:tcPr>
          <w:p w14:paraId="6DFE6C01" w14:textId="77777777" w:rsidR="00186167" w:rsidRPr="00E3035A" w:rsidRDefault="00186167" w:rsidP="00E40720">
            <w:pPr>
              <w:jc w:val="center"/>
            </w:pPr>
            <w:r>
              <w:rPr>
                <w:rFonts w:asciiTheme="minorBidi" w:hAnsiTheme="minorBidi"/>
              </w:rPr>
              <w:t>2</w:t>
            </w:r>
          </w:p>
        </w:tc>
        <w:tc>
          <w:tcPr>
            <w:tcW w:w="1560" w:type="dxa"/>
            <w:vAlign w:val="center"/>
          </w:tcPr>
          <w:p w14:paraId="548262CA" w14:textId="77777777" w:rsidR="00186167" w:rsidRPr="009B2165" w:rsidRDefault="006156BB" w:rsidP="009B2165">
            <w:pPr>
              <w:jc w:val="center"/>
              <w:rPr>
                <w:rFonts w:ascii="Arial" w:hAnsi="Arial" w:cs="Arial"/>
                <w:color w:val="000000" w:themeColor="text1"/>
                <w:shd w:val="clear" w:color="auto" w:fill="FFFFFF"/>
              </w:rPr>
            </w:pPr>
            <w:hyperlink r:id="rId114" w:tooltip="Provincia de Cáceres" w:history="1">
              <w:r w:rsidR="009B2165" w:rsidRPr="009B2165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</w:rPr>
                <w:t>Cáceres</w:t>
              </w:r>
            </w:hyperlink>
          </w:p>
        </w:tc>
      </w:tr>
      <w:tr w:rsidR="00186167" w:rsidRPr="00E3035A" w14:paraId="1224E62A" w14:textId="77777777" w:rsidTr="009B2165">
        <w:trPr>
          <w:trHeight w:val="315"/>
        </w:trPr>
        <w:tc>
          <w:tcPr>
            <w:tcW w:w="567" w:type="dxa"/>
            <w:vMerge/>
            <w:vAlign w:val="center"/>
          </w:tcPr>
          <w:p w14:paraId="1D00FB23" w14:textId="77777777" w:rsidR="00186167" w:rsidRPr="00E3035A" w:rsidRDefault="00186167" w:rsidP="004D3398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49AF34D2" w14:textId="77777777" w:rsidR="00186167" w:rsidRDefault="00186167" w:rsidP="00186167">
            <w:pPr>
              <w:rPr>
                <w:rFonts w:ascii="Arial" w:hAnsi="Arial" w:cs="Arial"/>
                <w:b/>
                <w:bCs/>
                <w:color w:val="202122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36" w:type="dxa"/>
            <w:vMerge/>
            <w:vAlign w:val="center"/>
          </w:tcPr>
          <w:p w14:paraId="618A4496" w14:textId="77777777" w:rsidR="00186167" w:rsidRPr="00186167" w:rsidRDefault="00186167" w:rsidP="00186167">
            <w:pPr>
              <w:jc w:val="center"/>
              <w:rPr>
                <w:rFonts w:ascii="Arial" w:hAnsi="Arial" w:cs="Arial"/>
                <w:color w:val="000000" w:themeColor="text1"/>
                <w:shd w:val="clear" w:color="auto" w:fill="FFFFFF"/>
              </w:rPr>
            </w:pPr>
          </w:p>
        </w:tc>
        <w:tc>
          <w:tcPr>
            <w:tcW w:w="1701" w:type="dxa"/>
            <w:vMerge/>
            <w:vAlign w:val="center"/>
          </w:tcPr>
          <w:p w14:paraId="107628B4" w14:textId="77777777" w:rsidR="00186167" w:rsidRPr="00186167" w:rsidRDefault="00186167" w:rsidP="00186167">
            <w:pPr>
              <w:spacing w:before="120" w:after="168" w:line="336" w:lineRule="atLeast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134" w:type="dxa"/>
            <w:vMerge/>
            <w:vAlign w:val="center"/>
          </w:tcPr>
          <w:p w14:paraId="20043EAF" w14:textId="77777777" w:rsidR="00186167" w:rsidRDefault="00186167" w:rsidP="004D3398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14:paraId="5DE58961" w14:textId="77777777" w:rsidR="00186167" w:rsidRPr="00E3035A" w:rsidRDefault="00186167" w:rsidP="004D3398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14:paraId="49D424DB" w14:textId="77777777" w:rsidR="00186167" w:rsidRPr="00E3035A" w:rsidRDefault="00186167" w:rsidP="004D3398">
            <w:pPr>
              <w:jc w:val="center"/>
            </w:pPr>
          </w:p>
        </w:tc>
        <w:tc>
          <w:tcPr>
            <w:tcW w:w="1275" w:type="dxa"/>
            <w:vMerge/>
            <w:vAlign w:val="center"/>
          </w:tcPr>
          <w:p w14:paraId="6A96BE7F" w14:textId="77777777" w:rsidR="00186167" w:rsidRPr="00E3035A" w:rsidRDefault="00186167" w:rsidP="004D3398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3416FF48" w14:textId="77777777" w:rsidR="00186167" w:rsidRDefault="00186167" w:rsidP="00E40720">
            <w:pPr>
              <w:jc w:val="center"/>
              <w:rPr>
                <w:rFonts w:asciiTheme="minorBidi" w:hAnsiTheme="minorBidi"/>
              </w:rPr>
            </w:pPr>
          </w:p>
        </w:tc>
        <w:tc>
          <w:tcPr>
            <w:tcW w:w="1560" w:type="dxa"/>
            <w:vAlign w:val="center"/>
          </w:tcPr>
          <w:p w14:paraId="714C2B45" w14:textId="77777777" w:rsidR="00186167" w:rsidRPr="00E3035A" w:rsidRDefault="006156BB" w:rsidP="009B2165">
            <w:pPr>
              <w:jc w:val="center"/>
            </w:pPr>
            <w:hyperlink r:id="rId115" w:history="1">
              <w:r w:rsidR="009B2165" w:rsidRPr="009B2165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</w:rPr>
                <w:t>Badajoz</w:t>
              </w:r>
            </w:hyperlink>
          </w:p>
        </w:tc>
      </w:tr>
      <w:tr w:rsidR="00186167" w:rsidRPr="00E3035A" w14:paraId="467B7C31" w14:textId="77777777" w:rsidTr="009B2165">
        <w:tc>
          <w:tcPr>
            <w:tcW w:w="567" w:type="dxa"/>
            <w:vAlign w:val="center"/>
          </w:tcPr>
          <w:p w14:paraId="2C9E828B" w14:textId="77777777" w:rsidR="00186167" w:rsidRPr="00E3035A" w:rsidRDefault="00186167" w:rsidP="004D3398">
            <w:pPr>
              <w:jc w:val="center"/>
            </w:pPr>
            <w:r w:rsidRPr="00E3035A">
              <w:t>11</w:t>
            </w:r>
          </w:p>
        </w:tc>
        <w:tc>
          <w:tcPr>
            <w:tcW w:w="1560" w:type="dxa"/>
            <w:vAlign w:val="center"/>
          </w:tcPr>
          <w:p w14:paraId="5802EB8E" w14:textId="77777777" w:rsidR="00186167" w:rsidRPr="009B2165" w:rsidRDefault="00292E45" w:rsidP="009B2165">
            <w:pPr>
              <w:shd w:val="clear" w:color="auto" w:fill="FFFFFF"/>
              <w:jc w:val="center"/>
              <w:outlineLvl w:val="0"/>
              <w:rPr>
                <w:rFonts w:eastAsia="Times New Roman" w:cstheme="minorHAnsi"/>
                <w:b/>
                <w:bCs/>
                <w:color w:val="000000" w:themeColor="text1"/>
                <w:kern w:val="36"/>
                <w:lang w:eastAsia="fr-FR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6"/>
                <w:szCs w:val="26"/>
                <w:shd w:val="clear" w:color="auto" w:fill="F9F9F9"/>
              </w:rPr>
              <w:t>Asturias</w:t>
            </w:r>
            <w:proofErr w:type="spellEnd"/>
          </w:p>
        </w:tc>
        <w:tc>
          <w:tcPr>
            <w:tcW w:w="4536" w:type="dxa"/>
            <w:vAlign w:val="center"/>
          </w:tcPr>
          <w:p w14:paraId="0313975B" w14:textId="77777777" w:rsidR="00186167" w:rsidRPr="009B6E59" w:rsidRDefault="009B2165" w:rsidP="009B2165">
            <w:pPr>
              <w:jc w:val="center"/>
              <w:rPr>
                <w:color w:val="000000" w:themeColor="text1"/>
                <w:lang w:val="es-ES"/>
              </w:rPr>
            </w:pPr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Bañada al norte por las aguas del mar </w:t>
            </w:r>
            <w:hyperlink r:id="rId116" w:tooltip="Mar Cantábrico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Cantábrico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, limita al oeste con la </w:t>
            </w:r>
            <w:hyperlink r:id="rId117" w:tooltip="Provincia de Lugo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provincia de Lugo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 (</w:t>
            </w:r>
            <w:hyperlink r:id="rId118" w:tooltip="Galici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Galicia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), al sur con la </w:t>
            </w:r>
            <w:hyperlink r:id="rId119" w:tooltip="Provincia de León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provincia de León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 (</w:t>
            </w:r>
            <w:hyperlink r:id="rId120" w:tooltip="Castilla y León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Castilla y León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) y al este con </w:t>
            </w:r>
            <w:hyperlink r:id="rId121" w:tooltip="Cantabri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Cantabria</w:t>
              </w:r>
            </w:hyperlink>
          </w:p>
        </w:tc>
        <w:tc>
          <w:tcPr>
            <w:tcW w:w="1701" w:type="dxa"/>
            <w:vAlign w:val="center"/>
          </w:tcPr>
          <w:p w14:paraId="21A23FB3" w14:textId="77777777" w:rsidR="00186167" w:rsidRPr="005B071B" w:rsidRDefault="006156BB" w:rsidP="005B071B">
            <w:pPr>
              <w:spacing w:before="120" w:after="168" w:line="336" w:lineRule="atLeast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hyperlink r:id="rId122" w:history="1">
              <w:r w:rsidR="009B2165" w:rsidRPr="009B2165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sz w:val="24"/>
                  <w:szCs w:val="24"/>
                  <w:u w:val="none"/>
                </w:rPr>
                <w:t>Oviedo</w:t>
              </w:r>
            </w:hyperlink>
          </w:p>
        </w:tc>
        <w:tc>
          <w:tcPr>
            <w:tcW w:w="1134" w:type="dxa"/>
            <w:vAlign w:val="center"/>
          </w:tcPr>
          <w:p w14:paraId="68726E00" w14:textId="77777777" w:rsidR="00186167" w:rsidRPr="00E3035A" w:rsidRDefault="009B2165" w:rsidP="004D3398">
            <w:pPr>
              <w:jc w:val="center"/>
            </w:pPr>
            <w:r>
              <w:t>--</w:t>
            </w:r>
          </w:p>
        </w:tc>
        <w:tc>
          <w:tcPr>
            <w:tcW w:w="1559" w:type="dxa"/>
            <w:vAlign w:val="center"/>
          </w:tcPr>
          <w:p w14:paraId="08F2DAC8" w14:textId="77777777" w:rsidR="00316C2C" w:rsidRPr="00316C2C" w:rsidRDefault="009B2165" w:rsidP="004D339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hd w:val="clear" w:color="auto" w:fill="F9F9F9"/>
              </w:rPr>
            </w:pPr>
            <w:r w:rsidRPr="00316C2C">
              <w:rPr>
                <w:rFonts w:ascii="Arial" w:hAnsi="Arial" w:cs="Arial"/>
                <w:b/>
                <w:bCs/>
                <w:color w:val="000000" w:themeColor="text1"/>
                <w:shd w:val="clear" w:color="auto" w:fill="F9F9F9"/>
              </w:rPr>
              <w:t>10 603,57 </w:t>
            </w:r>
          </w:p>
          <w:p w14:paraId="67BFE9E5" w14:textId="77777777" w:rsidR="00186167" w:rsidRPr="00316C2C" w:rsidRDefault="006156BB" w:rsidP="004D3398">
            <w:pPr>
              <w:jc w:val="center"/>
              <w:rPr>
                <w:b/>
                <w:bCs/>
                <w:color w:val="000000" w:themeColor="text1"/>
              </w:rPr>
            </w:pPr>
            <w:hyperlink r:id="rId123" w:history="1">
              <w:proofErr w:type="gramStart"/>
              <w:r w:rsidR="009B2165" w:rsidRPr="00316C2C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u w:val="none"/>
                  <w:shd w:val="clear" w:color="auto" w:fill="F9F9F9"/>
                </w:rPr>
                <w:t>km</w:t>
              </w:r>
              <w:proofErr w:type="gramEnd"/>
              <w:r w:rsidR="009B2165" w:rsidRPr="00316C2C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u w:val="none"/>
                  <w:shd w:val="clear" w:color="auto" w:fill="F9F9F9"/>
                </w:rPr>
                <w:t>²</w:t>
              </w:r>
            </w:hyperlink>
          </w:p>
        </w:tc>
        <w:tc>
          <w:tcPr>
            <w:tcW w:w="1418" w:type="dxa"/>
            <w:vAlign w:val="center"/>
          </w:tcPr>
          <w:p w14:paraId="487CDBB8" w14:textId="77777777" w:rsidR="009B2165" w:rsidRPr="009B2165" w:rsidRDefault="009B2165" w:rsidP="004D3398">
            <w:pPr>
              <w:jc w:val="center"/>
              <w:rPr>
                <w:rFonts w:ascii="Arial" w:hAnsi="Arial" w:cs="Arial"/>
                <w:b/>
                <w:bCs/>
                <w:color w:val="000000"/>
                <w:shd w:val="clear" w:color="auto" w:fill="F9F9F9"/>
              </w:rPr>
            </w:pPr>
            <w:r w:rsidRPr="009B2165">
              <w:rPr>
                <w:rFonts w:ascii="Arial" w:hAnsi="Arial" w:cs="Arial"/>
                <w:b/>
                <w:bCs/>
                <w:color w:val="000000"/>
                <w:shd w:val="clear" w:color="auto" w:fill="F9F9F9"/>
              </w:rPr>
              <w:t>1 004 499 </w:t>
            </w:r>
          </w:p>
          <w:p w14:paraId="79060066" w14:textId="77777777" w:rsidR="009B2165" w:rsidRPr="00186167" w:rsidRDefault="009B2165" w:rsidP="009B2165">
            <w:pPr>
              <w:jc w:val="center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E04AB6">
              <w:rPr>
                <w:rFonts w:ascii="Arial" w:hAnsi="Arial" w:cs="Arial"/>
                <w:color w:val="000000"/>
              </w:rPr>
              <w:t>hab.</w:t>
            </w:r>
          </w:p>
          <w:p w14:paraId="764A5218" w14:textId="77777777" w:rsidR="00186167" w:rsidRPr="00E3035A" w:rsidRDefault="009B2165" w:rsidP="009B2165">
            <w:pPr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19"/>
                <w:szCs w:val="19"/>
                <w:shd w:val="clear" w:color="auto" w:fill="F9F9F9"/>
              </w:rPr>
              <w:t>(2022)</w:t>
            </w:r>
          </w:p>
        </w:tc>
        <w:tc>
          <w:tcPr>
            <w:tcW w:w="1275" w:type="dxa"/>
            <w:vAlign w:val="center"/>
          </w:tcPr>
          <w:p w14:paraId="1C3C6B77" w14:textId="77777777" w:rsidR="00186167" w:rsidRDefault="00186167" w:rsidP="009B2165">
            <w:pPr>
              <w:jc w:val="center"/>
            </w:pPr>
            <w:proofErr w:type="spellStart"/>
            <w:r w:rsidRPr="00E3035A">
              <w:t>Español</w:t>
            </w:r>
            <w:proofErr w:type="spellEnd"/>
          </w:p>
          <w:p w14:paraId="54F37ABD" w14:textId="77777777" w:rsidR="009B2165" w:rsidRDefault="006156BB" w:rsidP="009B2165">
            <w:pPr>
              <w:jc w:val="center"/>
              <w:rPr>
                <w:rFonts w:ascii="Arial" w:hAnsi="Arial" w:cs="Arial"/>
                <w:color w:val="000000" w:themeColor="text1"/>
                <w:vertAlign w:val="superscript"/>
              </w:rPr>
            </w:pPr>
            <w:hyperlink r:id="rId124" w:tooltip="Asturiano" w:history="1">
              <w:proofErr w:type="spellStart"/>
              <w:r w:rsidR="009B2165" w:rsidRPr="009B2165">
                <w:rPr>
                  <w:rStyle w:val="Lienhypertexte"/>
                  <w:rFonts w:ascii="Arial" w:hAnsi="Arial" w:cs="Arial"/>
                  <w:color w:val="000000" w:themeColor="text1"/>
                  <w:u w:val="none"/>
                </w:rPr>
                <w:t>Asturiano</w:t>
              </w:r>
              <w:proofErr w:type="spellEnd"/>
            </w:hyperlink>
          </w:p>
          <w:p w14:paraId="1BB87B94" w14:textId="77777777" w:rsidR="009B2165" w:rsidRPr="00E3035A" w:rsidRDefault="006156BB" w:rsidP="009B2165">
            <w:pPr>
              <w:jc w:val="center"/>
            </w:pPr>
            <w:hyperlink r:id="rId125" w:tooltip="Eonaviego" w:history="1">
              <w:proofErr w:type="spellStart"/>
              <w:proofErr w:type="gramStart"/>
              <w:r w:rsidR="009B2165" w:rsidRPr="009B2165">
                <w:rPr>
                  <w:rStyle w:val="Lienhypertexte"/>
                  <w:rFonts w:ascii="Arial" w:hAnsi="Arial" w:cs="Arial"/>
                  <w:color w:val="000000" w:themeColor="text1"/>
                  <w:u w:val="none"/>
                </w:rPr>
                <w:t>eonaviego</w:t>
              </w:r>
              <w:proofErr w:type="spellEnd"/>
              <w:proofErr w:type="gramEnd"/>
            </w:hyperlink>
          </w:p>
        </w:tc>
        <w:tc>
          <w:tcPr>
            <w:tcW w:w="1134" w:type="dxa"/>
            <w:vAlign w:val="center"/>
          </w:tcPr>
          <w:p w14:paraId="0F69AB38" w14:textId="77777777" w:rsidR="00186167" w:rsidRPr="00E3035A" w:rsidRDefault="005B071B" w:rsidP="004D3398">
            <w:pPr>
              <w:jc w:val="center"/>
            </w:pPr>
            <w:r w:rsidRPr="005B071B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vAlign w:val="center"/>
          </w:tcPr>
          <w:p w14:paraId="63DA3DA3" w14:textId="77777777" w:rsidR="00186167" w:rsidRPr="00E3035A" w:rsidRDefault="005B071B" w:rsidP="004D3398">
            <w:pPr>
              <w:jc w:val="center"/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6"/>
                <w:szCs w:val="26"/>
                <w:shd w:val="clear" w:color="auto" w:fill="F9F9F9"/>
              </w:rPr>
              <w:t>Asturias</w:t>
            </w:r>
            <w:proofErr w:type="spellEnd"/>
          </w:p>
        </w:tc>
      </w:tr>
      <w:tr w:rsidR="00292E45" w:rsidRPr="00E3035A" w14:paraId="07619A0B" w14:textId="77777777" w:rsidTr="0083249A">
        <w:tc>
          <w:tcPr>
            <w:tcW w:w="567" w:type="dxa"/>
            <w:vAlign w:val="center"/>
          </w:tcPr>
          <w:p w14:paraId="0A5845D0" w14:textId="77777777" w:rsidR="00292E45" w:rsidRPr="00E3035A" w:rsidRDefault="00292E45" w:rsidP="004D3398">
            <w:pPr>
              <w:jc w:val="center"/>
            </w:pPr>
            <w:r w:rsidRPr="00E3035A">
              <w:t>12</w:t>
            </w:r>
          </w:p>
        </w:tc>
        <w:tc>
          <w:tcPr>
            <w:tcW w:w="1560" w:type="dxa"/>
            <w:vAlign w:val="center"/>
          </w:tcPr>
          <w:p w14:paraId="777AE026" w14:textId="77777777" w:rsidR="0083249A" w:rsidRDefault="0083249A" w:rsidP="0083249A">
            <w:pPr>
              <w:jc w:val="center"/>
              <w:rPr>
                <w:rFonts w:ascii="Arial" w:hAnsi="Arial" w:cs="Arial"/>
                <w:b/>
                <w:bCs/>
                <w:color w:val="202122"/>
                <w:sz w:val="21"/>
                <w:szCs w:val="21"/>
                <w:shd w:val="clear" w:color="auto" w:fill="FFFFFF"/>
              </w:rPr>
            </w:pPr>
          </w:p>
          <w:p w14:paraId="3FF61CB9" w14:textId="77777777" w:rsidR="0083249A" w:rsidRDefault="0083249A" w:rsidP="0083249A">
            <w:pPr>
              <w:jc w:val="center"/>
              <w:rPr>
                <w:rFonts w:ascii="Arial" w:hAnsi="Arial" w:cs="Arial"/>
                <w:b/>
                <w:bCs/>
                <w:color w:val="202122"/>
                <w:sz w:val="21"/>
                <w:szCs w:val="21"/>
                <w:shd w:val="clear" w:color="auto" w:fill="FFFFFF"/>
              </w:rPr>
            </w:pPr>
          </w:p>
          <w:p w14:paraId="5FB8B60E" w14:textId="77777777" w:rsidR="00292E45" w:rsidRDefault="00292E45" w:rsidP="0083249A">
            <w:pPr>
              <w:jc w:val="center"/>
              <w:rPr>
                <w:rFonts w:ascii="Arial" w:hAnsi="Arial" w:cs="Arial"/>
                <w:b/>
                <w:bCs/>
                <w:color w:val="202122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202122"/>
                <w:sz w:val="21"/>
                <w:szCs w:val="21"/>
                <w:shd w:val="clear" w:color="auto" w:fill="FFFFFF"/>
              </w:rPr>
              <w:t>Islas</w:t>
            </w:r>
            <w:proofErr w:type="spellEnd"/>
            <w:r>
              <w:rPr>
                <w:rFonts w:ascii="Arial" w:hAnsi="Arial" w:cs="Arial"/>
                <w:b/>
                <w:bCs/>
                <w:color w:val="202122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Pr="00316C2C">
              <w:rPr>
                <w:rFonts w:ascii="Arial" w:hAnsi="Arial" w:cs="Arial"/>
                <w:b/>
                <w:bCs/>
                <w:color w:val="202122"/>
                <w:shd w:val="clear" w:color="auto" w:fill="FFFFFF"/>
              </w:rPr>
              <w:t>Baleares</w:t>
            </w:r>
            <w:proofErr w:type="spellEnd"/>
          </w:p>
          <w:p w14:paraId="4C2D108D" w14:textId="77777777" w:rsidR="0083249A" w:rsidRPr="00E3035A" w:rsidRDefault="0083249A" w:rsidP="0083249A"/>
        </w:tc>
        <w:tc>
          <w:tcPr>
            <w:tcW w:w="4536" w:type="dxa"/>
            <w:vAlign w:val="center"/>
          </w:tcPr>
          <w:p w14:paraId="77E0C66A" w14:textId="77777777" w:rsidR="00292E45" w:rsidRPr="009B6E59" w:rsidRDefault="00292E45" w:rsidP="004D3398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  <w:lang w:val="es-ES"/>
              </w:rPr>
            </w:pPr>
            <w:r w:rsidRPr="009B6E59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  <w:lang w:val="es-ES"/>
              </w:rPr>
              <w:t>son una </w:t>
            </w:r>
            <w:hyperlink r:id="rId126" w:tooltip="Comunidad autónom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0"/>
                  <w:szCs w:val="20"/>
                  <w:u w:val="none"/>
                  <w:shd w:val="clear" w:color="auto" w:fill="FFFFFF"/>
                  <w:lang w:val="es-ES"/>
                </w:rPr>
                <w:t>comunidad autónoma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  <w:lang w:val="es-ES"/>
              </w:rPr>
              <w:t> </w:t>
            </w:r>
            <w:hyperlink r:id="rId127" w:tooltip="Provincia de Españ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0"/>
                  <w:szCs w:val="20"/>
                  <w:u w:val="none"/>
                  <w:shd w:val="clear" w:color="auto" w:fill="FFFFFF"/>
                  <w:lang w:val="es-ES"/>
                </w:rPr>
                <w:t>uniprovincial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  <w:lang w:val="es-ES"/>
              </w:rPr>
              <w:t> </w:t>
            </w:r>
            <w:hyperlink r:id="rId128" w:tooltip="Españ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0"/>
                  <w:szCs w:val="20"/>
                  <w:u w:val="none"/>
                  <w:shd w:val="clear" w:color="auto" w:fill="FFFFFF"/>
                  <w:lang w:val="es-ES"/>
                </w:rPr>
                <w:t>española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  <w:lang w:val="es-ES"/>
              </w:rPr>
              <w:t>, compuesta por las islas del </w:t>
            </w:r>
            <w:hyperlink r:id="rId129" w:tooltip="Archipiélago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0"/>
                  <w:szCs w:val="20"/>
                  <w:u w:val="none"/>
                  <w:shd w:val="clear" w:color="auto" w:fill="FFFFFF"/>
                  <w:lang w:val="es-ES"/>
                </w:rPr>
                <w:t>archipiélago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  <w:lang w:val="es-ES"/>
              </w:rPr>
              <w:t xml:space="preserve"> balear. </w:t>
            </w:r>
          </w:p>
          <w:p w14:paraId="0528BE82" w14:textId="77777777" w:rsidR="00292E45" w:rsidRPr="009B6E59" w:rsidRDefault="00292E45" w:rsidP="00316C2C">
            <w:pPr>
              <w:jc w:val="center"/>
              <w:rPr>
                <w:lang w:val="es-ES"/>
              </w:rPr>
            </w:pPr>
            <w:r w:rsidRPr="009B6E59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  <w:lang w:val="es-ES"/>
              </w:rPr>
              <w:t>Se encuentran situadas en el </w:t>
            </w:r>
            <w:hyperlink r:id="rId130" w:tooltip="Mar Mediterráneo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0"/>
                  <w:szCs w:val="20"/>
                  <w:u w:val="none"/>
                  <w:shd w:val="clear" w:color="auto" w:fill="FFFFFF"/>
                  <w:lang w:val="es-ES"/>
                </w:rPr>
                <w:t>mar Mediterráneo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  <w:lang w:val="es-ES"/>
              </w:rPr>
              <w:t>, frente a la costa oriental de la </w:t>
            </w:r>
            <w:hyperlink r:id="rId131" w:tooltip="Península ibéric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sz w:val="20"/>
                  <w:szCs w:val="20"/>
                  <w:u w:val="none"/>
                  <w:shd w:val="clear" w:color="auto" w:fill="FFFFFF"/>
                  <w:lang w:val="es-ES"/>
                </w:rPr>
                <w:t>península ibérica</w:t>
              </w:r>
            </w:hyperlink>
            <w:r w:rsidRPr="009B6E59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  <w:lang w:val="es-ES"/>
              </w:rPr>
              <w:t xml:space="preserve">. </w:t>
            </w:r>
          </w:p>
        </w:tc>
        <w:tc>
          <w:tcPr>
            <w:tcW w:w="1701" w:type="dxa"/>
            <w:vAlign w:val="center"/>
          </w:tcPr>
          <w:p w14:paraId="07212738" w14:textId="77777777" w:rsidR="00292E45" w:rsidRPr="00316C2C" w:rsidRDefault="006156BB" w:rsidP="00316C2C">
            <w:pPr>
              <w:jc w:val="center"/>
              <w:rPr>
                <w:b/>
                <w:bCs/>
                <w:color w:val="000000" w:themeColor="text1"/>
              </w:rPr>
            </w:pPr>
            <w:hyperlink r:id="rId132" w:history="1">
              <w:r w:rsidR="00292E45" w:rsidRPr="00316C2C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u w:val="none"/>
                  <w:shd w:val="clear" w:color="auto" w:fill="F9F9F9"/>
                </w:rPr>
                <w:t>Palma de Mallorca</w:t>
              </w:r>
            </w:hyperlink>
          </w:p>
        </w:tc>
        <w:tc>
          <w:tcPr>
            <w:tcW w:w="1134" w:type="dxa"/>
            <w:vAlign w:val="center"/>
          </w:tcPr>
          <w:p w14:paraId="1DEA4658" w14:textId="77777777" w:rsidR="00292E45" w:rsidRPr="00E3035A" w:rsidRDefault="00292E45" w:rsidP="004D3398">
            <w:pPr>
              <w:jc w:val="center"/>
            </w:pPr>
            <w:r>
              <w:t>--</w:t>
            </w:r>
          </w:p>
        </w:tc>
        <w:tc>
          <w:tcPr>
            <w:tcW w:w="1559" w:type="dxa"/>
            <w:vAlign w:val="center"/>
          </w:tcPr>
          <w:p w14:paraId="3F995DE2" w14:textId="77777777" w:rsidR="00292E45" w:rsidRPr="00316C2C" w:rsidRDefault="00292E45" w:rsidP="004D3398">
            <w:pPr>
              <w:jc w:val="center"/>
              <w:rPr>
                <w:b/>
                <w:bCs/>
                <w:color w:val="000000" w:themeColor="text1"/>
              </w:rPr>
            </w:pPr>
            <w:r w:rsidRPr="00316C2C">
              <w:rPr>
                <w:rFonts w:ascii="Arial" w:hAnsi="Arial" w:cs="Arial"/>
                <w:b/>
                <w:bCs/>
                <w:color w:val="000000" w:themeColor="text1"/>
                <w:shd w:val="clear" w:color="auto" w:fill="F9F9F9"/>
              </w:rPr>
              <w:t>5040 </w:t>
            </w:r>
            <w:hyperlink r:id="rId133" w:tooltip="Kilómetro cuadrado" w:history="1">
              <w:r w:rsidRPr="00316C2C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u w:val="none"/>
                  <w:shd w:val="clear" w:color="auto" w:fill="F9F9F9"/>
                </w:rPr>
                <w:t>km²</w:t>
              </w:r>
            </w:hyperlink>
            <w:r w:rsidRPr="00316C2C">
              <w:rPr>
                <w:rFonts w:ascii="Arial" w:hAnsi="Arial" w:cs="Arial"/>
                <w:b/>
                <w:bCs/>
                <w:color w:val="000000" w:themeColor="text1"/>
                <w:shd w:val="clear" w:color="auto" w:fill="F9F9F9"/>
              </w:rPr>
              <w:t> </w:t>
            </w:r>
          </w:p>
        </w:tc>
        <w:tc>
          <w:tcPr>
            <w:tcW w:w="1418" w:type="dxa"/>
            <w:vAlign w:val="center"/>
          </w:tcPr>
          <w:p w14:paraId="79B37E9D" w14:textId="77777777" w:rsidR="00292E45" w:rsidRPr="00292E45" w:rsidRDefault="00292E45" w:rsidP="00292E45">
            <w:pPr>
              <w:jc w:val="center"/>
              <w:rPr>
                <w:rFonts w:ascii="Arial" w:hAnsi="Arial" w:cs="Arial"/>
                <w:b/>
                <w:bCs/>
                <w:color w:val="000000"/>
                <w:shd w:val="clear" w:color="auto" w:fill="F9F9F9"/>
              </w:rPr>
            </w:pPr>
            <w:r w:rsidRPr="00292E45">
              <w:rPr>
                <w:rFonts w:ascii="Arial" w:hAnsi="Arial" w:cs="Arial"/>
                <w:b/>
                <w:bCs/>
                <w:color w:val="000000"/>
                <w:shd w:val="clear" w:color="auto" w:fill="F9F9F9"/>
              </w:rPr>
              <w:t>1 176 254</w:t>
            </w:r>
          </w:p>
          <w:p w14:paraId="760D533B" w14:textId="77777777" w:rsidR="00292E45" w:rsidRPr="00292E45" w:rsidRDefault="00292E45" w:rsidP="00292E45">
            <w:pPr>
              <w:jc w:val="center"/>
              <w:rPr>
                <w:rFonts w:ascii="Arial" w:hAnsi="Arial" w:cs="Arial"/>
                <w:color w:val="000000"/>
              </w:rPr>
            </w:pPr>
            <w:r w:rsidRPr="00292E45">
              <w:rPr>
                <w:rFonts w:ascii="Arial" w:hAnsi="Arial" w:cs="Arial"/>
                <w:color w:val="000000"/>
              </w:rPr>
              <w:t>hab.</w:t>
            </w:r>
          </w:p>
          <w:p w14:paraId="783EE48F" w14:textId="77777777" w:rsidR="00292E45" w:rsidRPr="00292E45" w:rsidRDefault="00292E45" w:rsidP="00292E45">
            <w:pPr>
              <w:jc w:val="center"/>
              <w:rPr>
                <w:b/>
                <w:bCs/>
              </w:rPr>
            </w:pPr>
            <w:r w:rsidRPr="00292E45">
              <w:rPr>
                <w:rFonts w:ascii="Arial" w:hAnsi="Arial" w:cs="Arial"/>
                <w:b/>
                <w:bCs/>
                <w:color w:val="000000"/>
                <w:shd w:val="clear" w:color="auto" w:fill="F9F9F9"/>
              </w:rPr>
              <w:t>(2022)</w:t>
            </w:r>
          </w:p>
        </w:tc>
        <w:tc>
          <w:tcPr>
            <w:tcW w:w="1275" w:type="dxa"/>
            <w:vAlign w:val="center"/>
          </w:tcPr>
          <w:p w14:paraId="1FD331F8" w14:textId="77777777" w:rsidR="00292E45" w:rsidRPr="00292E45" w:rsidRDefault="00292E45" w:rsidP="004D3398">
            <w:pPr>
              <w:jc w:val="center"/>
              <w:rPr>
                <w:b/>
                <w:bCs/>
              </w:rPr>
            </w:pPr>
            <w:r w:rsidRPr="00292E45">
              <w:rPr>
                <w:b/>
                <w:bCs/>
              </w:rPr>
              <w:t xml:space="preserve">Castellano </w:t>
            </w:r>
          </w:p>
          <w:p w14:paraId="0430BFDA" w14:textId="77777777" w:rsidR="00292E45" w:rsidRPr="00E3035A" w:rsidRDefault="006156BB" w:rsidP="004D3398">
            <w:pPr>
              <w:jc w:val="center"/>
            </w:pPr>
            <w:hyperlink r:id="rId134" w:history="1">
              <w:proofErr w:type="spellStart"/>
              <w:proofErr w:type="gramStart"/>
              <w:r w:rsidR="00292E45" w:rsidRPr="00292E45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u w:val="none"/>
                </w:rPr>
                <w:t>catalán</w:t>
              </w:r>
              <w:proofErr w:type="spellEnd"/>
              <w:proofErr w:type="gramEnd"/>
            </w:hyperlink>
          </w:p>
        </w:tc>
        <w:tc>
          <w:tcPr>
            <w:tcW w:w="1134" w:type="dxa"/>
            <w:vAlign w:val="center"/>
          </w:tcPr>
          <w:p w14:paraId="5D3CCFFB" w14:textId="77777777" w:rsidR="00292E45" w:rsidRDefault="00292E45" w:rsidP="00292E45">
            <w:pPr>
              <w:jc w:val="center"/>
            </w:pPr>
            <w:r w:rsidRPr="007D1243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vAlign w:val="center"/>
          </w:tcPr>
          <w:p w14:paraId="0103BC76" w14:textId="77777777" w:rsidR="00292E45" w:rsidRPr="00E3035A" w:rsidRDefault="00292E45" w:rsidP="004D3398">
            <w:pPr>
              <w:jc w:val="center"/>
            </w:pPr>
            <w:r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  <w:t> </w:t>
            </w:r>
            <w:proofErr w:type="spellStart"/>
            <w:r>
              <w:rPr>
                <w:rFonts w:ascii="Arial" w:hAnsi="Arial" w:cs="Arial"/>
                <w:b/>
                <w:bCs/>
                <w:color w:val="202122"/>
                <w:sz w:val="21"/>
                <w:szCs w:val="21"/>
                <w:shd w:val="clear" w:color="auto" w:fill="FFFFFF"/>
              </w:rPr>
              <w:t>Islas</w:t>
            </w:r>
            <w:proofErr w:type="spellEnd"/>
            <w:r>
              <w:rPr>
                <w:rFonts w:ascii="Arial" w:hAnsi="Arial" w:cs="Arial"/>
                <w:b/>
                <w:bCs/>
                <w:color w:val="202122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Pr="00316C2C">
              <w:rPr>
                <w:rFonts w:ascii="Arial" w:hAnsi="Arial" w:cs="Arial"/>
                <w:b/>
                <w:bCs/>
                <w:color w:val="202122"/>
                <w:shd w:val="clear" w:color="auto" w:fill="FFFFFF"/>
              </w:rPr>
              <w:t>Baleares</w:t>
            </w:r>
            <w:proofErr w:type="spellEnd"/>
          </w:p>
        </w:tc>
      </w:tr>
      <w:tr w:rsidR="0083249A" w:rsidRPr="00E3035A" w14:paraId="1A40A94D" w14:textId="77777777" w:rsidTr="00292E45">
        <w:tc>
          <w:tcPr>
            <w:tcW w:w="567" w:type="dxa"/>
            <w:vAlign w:val="center"/>
          </w:tcPr>
          <w:p w14:paraId="465F3AB0" w14:textId="77777777" w:rsidR="0083249A" w:rsidRPr="00E3035A" w:rsidRDefault="0083249A" w:rsidP="004D3398">
            <w:pPr>
              <w:jc w:val="center"/>
            </w:pPr>
            <w:r w:rsidRPr="00E3035A">
              <w:t>13</w:t>
            </w:r>
          </w:p>
        </w:tc>
        <w:tc>
          <w:tcPr>
            <w:tcW w:w="1560" w:type="dxa"/>
            <w:vAlign w:val="center"/>
          </w:tcPr>
          <w:p w14:paraId="4E5B5B19" w14:textId="77777777" w:rsidR="0083249A" w:rsidRPr="00E3035A" w:rsidRDefault="0083249A" w:rsidP="00E40720">
            <w:pPr>
              <w:jc w:val="center"/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6"/>
                <w:szCs w:val="26"/>
                <w:shd w:val="clear" w:color="auto" w:fill="F9F9F9"/>
              </w:rPr>
              <w:t>Cantabria</w:t>
            </w:r>
            <w:proofErr w:type="spellEnd"/>
          </w:p>
        </w:tc>
        <w:tc>
          <w:tcPr>
            <w:tcW w:w="4536" w:type="dxa"/>
            <w:vAlign w:val="center"/>
          </w:tcPr>
          <w:p w14:paraId="21C2B87B" w14:textId="77777777" w:rsidR="0083249A" w:rsidRPr="009B6E59" w:rsidRDefault="0083249A" w:rsidP="00E40720">
            <w:pPr>
              <w:jc w:val="center"/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</w:pPr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Limita al este con la provincia de </w:t>
            </w:r>
            <w:hyperlink r:id="rId135" w:tooltip="Vizcay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Vizcaya</w:t>
              </w:r>
            </w:hyperlink>
          </w:p>
          <w:p w14:paraId="462C1DD3" w14:textId="77777777" w:rsidR="0083249A" w:rsidRPr="009B6E59" w:rsidRDefault="0083249A" w:rsidP="00E40720">
            <w:pPr>
              <w:jc w:val="center"/>
              <w:rPr>
                <w:lang w:val="es-ES"/>
              </w:rPr>
            </w:pPr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(</w:t>
            </w:r>
            <w:hyperlink r:id="rId136" w:tooltip="País Vasco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País Vasco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), al sur con las provincias de </w:t>
            </w:r>
            <w:hyperlink r:id="rId137" w:tooltip="Provincia de Burgos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Burgos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, </w:t>
            </w:r>
            <w:hyperlink r:id="rId138" w:tooltip="Provincia de León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León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 y </w:t>
            </w:r>
            <w:hyperlink r:id="rId139" w:tooltip="Provincia de Palenci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Palencia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 (</w:t>
            </w:r>
            <w:hyperlink r:id="rId140" w:tooltip="Castilla y León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Castilla y León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), al oeste con el </w:t>
            </w:r>
            <w:hyperlink r:id="rId141" w:tooltip="Asturias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Principado de Asturias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 y al norte con el </w:t>
            </w:r>
            <w:hyperlink r:id="rId142" w:tooltip="Mar Cantábrico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mar Cantábrico</w:t>
              </w:r>
            </w:hyperlink>
            <w:r w:rsidRPr="009B6E59"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  <w:lang w:val="es-ES"/>
              </w:rPr>
              <w:t>.</w:t>
            </w:r>
          </w:p>
        </w:tc>
        <w:tc>
          <w:tcPr>
            <w:tcW w:w="1701" w:type="dxa"/>
            <w:vAlign w:val="center"/>
          </w:tcPr>
          <w:p w14:paraId="25810B02" w14:textId="77777777" w:rsidR="0083249A" w:rsidRPr="0083249A" w:rsidRDefault="0083249A" w:rsidP="00E40720">
            <w:pPr>
              <w:jc w:val="center"/>
              <w:rPr>
                <w:b/>
                <w:bCs/>
                <w:color w:val="000000" w:themeColor="text1"/>
              </w:rPr>
            </w:pPr>
            <w:r w:rsidRPr="009B6E59">
              <w:rPr>
                <w:rFonts w:ascii="Arial" w:hAnsi="Arial" w:cs="Arial"/>
                <w:b/>
                <w:bCs/>
                <w:color w:val="000000" w:themeColor="text1"/>
                <w:shd w:val="clear" w:color="auto" w:fill="FFFFFF"/>
                <w:lang w:val="es-ES"/>
              </w:rPr>
              <w:t> </w:t>
            </w:r>
            <w:hyperlink r:id="rId143" w:history="1">
              <w:r w:rsidRPr="0083249A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u w:val="none"/>
                  <w:shd w:val="clear" w:color="auto" w:fill="FFFFFF"/>
                </w:rPr>
                <w:t>Santander</w:t>
              </w:r>
            </w:hyperlink>
            <w:r w:rsidRPr="0083249A">
              <w:rPr>
                <w:rFonts w:ascii="Arial" w:hAnsi="Arial" w:cs="Arial"/>
                <w:b/>
                <w:bCs/>
                <w:color w:val="000000" w:themeColor="text1"/>
                <w:shd w:val="clear" w:color="auto" w:fill="FFFFFF"/>
              </w:rPr>
              <w:t> </w:t>
            </w:r>
          </w:p>
        </w:tc>
        <w:tc>
          <w:tcPr>
            <w:tcW w:w="1134" w:type="dxa"/>
            <w:vAlign w:val="center"/>
          </w:tcPr>
          <w:p w14:paraId="62902005" w14:textId="77777777" w:rsidR="0083249A" w:rsidRPr="00E3035A" w:rsidRDefault="0083249A" w:rsidP="00E40720">
            <w:pPr>
              <w:jc w:val="center"/>
            </w:pPr>
            <w:r>
              <w:t>--</w:t>
            </w:r>
          </w:p>
        </w:tc>
        <w:tc>
          <w:tcPr>
            <w:tcW w:w="1559" w:type="dxa"/>
            <w:vAlign w:val="center"/>
          </w:tcPr>
          <w:p w14:paraId="4E2946EB" w14:textId="77777777" w:rsidR="0083249A" w:rsidRPr="0083249A" w:rsidRDefault="0083249A" w:rsidP="00E40720">
            <w:pPr>
              <w:jc w:val="center"/>
              <w:rPr>
                <w:b/>
                <w:bCs/>
                <w:color w:val="000000" w:themeColor="text1"/>
              </w:rPr>
            </w:pPr>
            <w:r w:rsidRPr="0083249A">
              <w:rPr>
                <w:rFonts w:ascii="Arial" w:hAnsi="Arial" w:cs="Arial"/>
                <w:b/>
                <w:bCs/>
                <w:color w:val="000000" w:themeColor="text1"/>
                <w:shd w:val="clear" w:color="auto" w:fill="F9F9F9"/>
              </w:rPr>
              <w:t>5321 </w:t>
            </w:r>
            <w:hyperlink r:id="rId144" w:history="1">
              <w:r w:rsidRPr="0083249A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u w:val="none"/>
                  <w:shd w:val="clear" w:color="auto" w:fill="F9F9F9"/>
                </w:rPr>
                <w:t>km²</w:t>
              </w:r>
            </w:hyperlink>
            <w:r w:rsidRPr="0083249A">
              <w:rPr>
                <w:rFonts w:ascii="Arial" w:hAnsi="Arial" w:cs="Arial"/>
                <w:b/>
                <w:bCs/>
                <w:color w:val="000000" w:themeColor="text1"/>
                <w:shd w:val="clear" w:color="auto" w:fill="F9F9F9"/>
              </w:rPr>
              <w:t> </w:t>
            </w:r>
          </w:p>
        </w:tc>
        <w:tc>
          <w:tcPr>
            <w:tcW w:w="1418" w:type="dxa"/>
            <w:vAlign w:val="center"/>
          </w:tcPr>
          <w:p w14:paraId="20927CD1" w14:textId="77777777" w:rsidR="0083249A" w:rsidRPr="0083249A" w:rsidRDefault="0083249A" w:rsidP="00E4072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hd w:val="clear" w:color="auto" w:fill="F9F9F9"/>
              </w:rPr>
            </w:pPr>
            <w:r w:rsidRPr="0083249A">
              <w:rPr>
                <w:rFonts w:ascii="Arial" w:hAnsi="Arial" w:cs="Arial"/>
                <w:b/>
                <w:bCs/>
                <w:color w:val="000000" w:themeColor="text1"/>
                <w:shd w:val="clear" w:color="auto" w:fill="F9F9F9"/>
              </w:rPr>
              <w:t>585 222</w:t>
            </w:r>
          </w:p>
          <w:p w14:paraId="2ECB106E" w14:textId="77777777" w:rsidR="0083249A" w:rsidRPr="00292E45" w:rsidRDefault="00E40720" w:rsidP="00E40720">
            <w:pPr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proofErr w:type="gramStart"/>
            <w:r>
              <w:rPr>
                <w:rFonts w:ascii="Arial" w:hAnsi="Arial" w:cs="Arial"/>
                <w:color w:val="000000"/>
              </w:rPr>
              <w:t>hab</w:t>
            </w:r>
            <w:proofErr w:type="spellEnd"/>
            <w:proofErr w:type="gramEnd"/>
          </w:p>
          <w:p w14:paraId="3F420FC5" w14:textId="77777777" w:rsidR="0083249A" w:rsidRPr="00E3035A" w:rsidRDefault="0083249A" w:rsidP="00E40720">
            <w:pPr>
              <w:jc w:val="center"/>
            </w:pPr>
            <w:r w:rsidRPr="00292E45">
              <w:rPr>
                <w:rFonts w:ascii="Arial" w:hAnsi="Arial" w:cs="Arial"/>
                <w:b/>
                <w:bCs/>
                <w:color w:val="000000"/>
                <w:shd w:val="clear" w:color="auto" w:fill="F9F9F9"/>
              </w:rPr>
              <w:t>(2022)</w:t>
            </w:r>
          </w:p>
        </w:tc>
        <w:tc>
          <w:tcPr>
            <w:tcW w:w="1275" w:type="dxa"/>
            <w:vAlign w:val="center"/>
          </w:tcPr>
          <w:p w14:paraId="6463E12A" w14:textId="77777777" w:rsidR="0083249A" w:rsidRPr="0083249A" w:rsidRDefault="0083249A" w:rsidP="00E40720">
            <w:pPr>
              <w:spacing w:before="120" w:after="168" w:line="336" w:lineRule="atLeast"/>
              <w:jc w:val="center"/>
              <w:rPr>
                <w:rFonts w:asciiTheme="minorBidi" w:hAnsiTheme="minorBidi"/>
                <w:b/>
                <w:bCs/>
                <w:color w:val="000000" w:themeColor="text1"/>
              </w:rPr>
            </w:pPr>
            <w:proofErr w:type="spellStart"/>
            <w:r w:rsidRPr="0083249A">
              <w:rPr>
                <w:rFonts w:asciiTheme="minorBidi" w:hAnsiTheme="minorBidi"/>
                <w:b/>
                <w:bCs/>
              </w:rPr>
              <w:t>Español</w:t>
            </w:r>
            <w:proofErr w:type="spellEnd"/>
            <w:r w:rsidRPr="0083249A">
              <w:rPr>
                <w:rFonts w:asciiTheme="minorBidi" w:hAnsiTheme="minorBidi"/>
                <w:b/>
                <w:bCs/>
                <w:color w:val="000000" w:themeColor="text1"/>
              </w:rPr>
              <w:t xml:space="preserve"> </w:t>
            </w:r>
            <w:hyperlink r:id="rId145" w:history="1">
              <w:r w:rsidRPr="0083249A">
                <w:rPr>
                  <w:rFonts w:asciiTheme="minorBidi" w:hAnsiTheme="minorBidi"/>
                  <w:b/>
                  <w:bCs/>
                  <w:color w:val="000000" w:themeColor="text1"/>
                </w:rPr>
                <w:br/>
              </w:r>
              <w:proofErr w:type="spellStart"/>
              <w:r w:rsidRPr="0083249A">
                <w:rPr>
                  <w:rStyle w:val="Lienhypertexte"/>
                  <w:rFonts w:asciiTheme="minorBidi" w:hAnsiTheme="minorBidi"/>
                  <w:b/>
                  <w:bCs/>
                  <w:color w:val="000000" w:themeColor="text1"/>
                  <w:u w:val="none"/>
                </w:rPr>
                <w:t>Cántabro</w:t>
              </w:r>
              <w:proofErr w:type="spellEnd"/>
            </w:hyperlink>
          </w:p>
          <w:p w14:paraId="66C1F7F9" w14:textId="77777777" w:rsidR="0083249A" w:rsidRPr="00E3035A" w:rsidRDefault="0083249A" w:rsidP="00E40720">
            <w:pPr>
              <w:jc w:val="center"/>
            </w:pPr>
          </w:p>
        </w:tc>
        <w:tc>
          <w:tcPr>
            <w:tcW w:w="1134" w:type="dxa"/>
            <w:vAlign w:val="center"/>
          </w:tcPr>
          <w:p w14:paraId="3A5304FE" w14:textId="77777777" w:rsidR="0083249A" w:rsidRDefault="0083249A" w:rsidP="00E40720">
            <w:pPr>
              <w:jc w:val="center"/>
            </w:pPr>
            <w:r w:rsidRPr="007D1243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vAlign w:val="center"/>
          </w:tcPr>
          <w:p w14:paraId="1DF34F94" w14:textId="77777777" w:rsidR="0083249A" w:rsidRPr="00E3035A" w:rsidRDefault="0083249A" w:rsidP="00E40720">
            <w:pPr>
              <w:jc w:val="center"/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6"/>
                <w:szCs w:val="26"/>
                <w:shd w:val="clear" w:color="auto" w:fill="F9F9F9"/>
              </w:rPr>
              <w:t>Cantabria</w:t>
            </w:r>
            <w:proofErr w:type="spellEnd"/>
          </w:p>
        </w:tc>
      </w:tr>
      <w:tr w:rsidR="0083249A" w:rsidRPr="00E3035A" w14:paraId="66AB97D7" w14:textId="77777777" w:rsidTr="0083249A">
        <w:tc>
          <w:tcPr>
            <w:tcW w:w="567" w:type="dxa"/>
            <w:vAlign w:val="center"/>
          </w:tcPr>
          <w:p w14:paraId="3DAB9BDB" w14:textId="77777777" w:rsidR="0083249A" w:rsidRPr="00E3035A" w:rsidRDefault="0083249A" w:rsidP="004D3398">
            <w:pPr>
              <w:jc w:val="center"/>
            </w:pPr>
            <w:r w:rsidRPr="00E3035A">
              <w:t>14</w:t>
            </w:r>
          </w:p>
        </w:tc>
        <w:tc>
          <w:tcPr>
            <w:tcW w:w="1560" w:type="dxa"/>
            <w:vAlign w:val="center"/>
          </w:tcPr>
          <w:p w14:paraId="7B86F2D4" w14:textId="77777777" w:rsidR="0083249A" w:rsidRPr="0083249A" w:rsidRDefault="0083249A" w:rsidP="0083249A">
            <w:pPr>
              <w:shd w:val="clear" w:color="auto" w:fill="FFFFFF"/>
              <w:jc w:val="center"/>
              <w:outlineLvl w:val="0"/>
              <w:rPr>
                <w:rFonts w:ascii="Georgia" w:eastAsia="Times New Roman" w:hAnsi="Georgia" w:cs="Times New Roman"/>
                <w:b/>
                <w:bCs/>
                <w:color w:val="000000" w:themeColor="text1"/>
                <w:kern w:val="36"/>
                <w:sz w:val="24"/>
                <w:szCs w:val="24"/>
                <w:lang w:eastAsia="fr-FR"/>
              </w:rPr>
            </w:pPr>
            <w:r w:rsidRPr="0083249A">
              <w:rPr>
                <w:rFonts w:ascii="Georgia" w:eastAsia="Times New Roman" w:hAnsi="Georgia" w:cs="Times New Roman"/>
                <w:b/>
                <w:bCs/>
                <w:color w:val="000000" w:themeColor="text1"/>
                <w:kern w:val="36"/>
                <w:sz w:val="24"/>
                <w:szCs w:val="12"/>
                <w:lang w:eastAsia="fr-FR"/>
              </w:rPr>
              <w:t>Madrid</w:t>
            </w:r>
          </w:p>
        </w:tc>
        <w:tc>
          <w:tcPr>
            <w:tcW w:w="4536" w:type="dxa"/>
            <w:vAlign w:val="center"/>
          </w:tcPr>
          <w:p w14:paraId="031E99CB" w14:textId="77777777" w:rsidR="0083249A" w:rsidRPr="009B6E59" w:rsidRDefault="0083249A" w:rsidP="00292E45">
            <w:pPr>
              <w:jc w:val="center"/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</w:pPr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situada en el interior de la </w:t>
            </w:r>
            <w:hyperlink r:id="rId146" w:tooltip="Península ibéric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península ibérica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, en la </w:t>
            </w:r>
            <w:hyperlink r:id="rId147" w:tooltip="Meseta Sur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Submeseta Sur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 de la </w:t>
            </w:r>
            <w:hyperlink r:id="rId148" w:tooltip="Meseta Central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Meseta Central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. Limita con las provincias de </w:t>
            </w:r>
            <w:hyperlink r:id="rId149" w:tooltip="Provincia de Ávil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Ávila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 y </w:t>
            </w:r>
            <w:hyperlink r:id="rId150" w:tooltip="Provincia de Segovi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Segovia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 en </w:t>
            </w:r>
            <w:hyperlink r:id="rId151" w:tooltip="Castilla y León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Castilla y León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, así como con las de </w:t>
            </w:r>
            <w:hyperlink r:id="rId152" w:tooltip="Provincia de Toledo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Toledo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, </w:t>
            </w:r>
            <w:hyperlink r:id="rId153" w:tooltip="Provincia de Guadalajar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Guadalajara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 y una pequeña parte de </w:t>
            </w:r>
            <w:hyperlink r:id="rId154" w:tooltip="Provincia de Cuenc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Cuenca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 en </w:t>
            </w:r>
          </w:p>
          <w:p w14:paraId="47FEAE14" w14:textId="77777777" w:rsidR="0083249A" w:rsidRPr="0083249A" w:rsidRDefault="006156BB" w:rsidP="00292E45">
            <w:pPr>
              <w:jc w:val="center"/>
              <w:rPr>
                <w:color w:val="000000" w:themeColor="text1"/>
              </w:rPr>
            </w:pPr>
            <w:hyperlink r:id="rId155" w:tooltip="Castilla-La Mancha" w:history="1">
              <w:r w:rsidR="0083249A" w:rsidRPr="0083249A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</w:rPr>
                <w:t>Castilla-La Mancha</w:t>
              </w:r>
            </w:hyperlink>
          </w:p>
        </w:tc>
        <w:tc>
          <w:tcPr>
            <w:tcW w:w="1701" w:type="dxa"/>
            <w:vAlign w:val="center"/>
          </w:tcPr>
          <w:p w14:paraId="10690AFD" w14:textId="77777777" w:rsidR="0083249A" w:rsidRPr="0083249A" w:rsidRDefault="0083249A" w:rsidP="00E40720">
            <w:pPr>
              <w:shd w:val="clear" w:color="auto" w:fill="FFFFFF"/>
              <w:jc w:val="center"/>
              <w:outlineLvl w:val="0"/>
              <w:rPr>
                <w:rFonts w:ascii="Georgia" w:eastAsia="Times New Roman" w:hAnsi="Georgia" w:cs="Times New Roman"/>
                <w:b/>
                <w:bCs/>
                <w:color w:val="000000" w:themeColor="text1"/>
                <w:kern w:val="36"/>
                <w:sz w:val="24"/>
                <w:szCs w:val="24"/>
                <w:lang w:eastAsia="fr-FR"/>
              </w:rPr>
            </w:pPr>
            <w:r w:rsidRPr="0083249A">
              <w:rPr>
                <w:rFonts w:ascii="Georgia" w:eastAsia="Times New Roman" w:hAnsi="Georgia" w:cs="Times New Roman"/>
                <w:b/>
                <w:bCs/>
                <w:color w:val="000000" w:themeColor="text1"/>
                <w:kern w:val="36"/>
                <w:sz w:val="24"/>
                <w:szCs w:val="12"/>
                <w:lang w:eastAsia="fr-FR"/>
              </w:rPr>
              <w:t>Madrid</w:t>
            </w:r>
          </w:p>
        </w:tc>
        <w:tc>
          <w:tcPr>
            <w:tcW w:w="1134" w:type="dxa"/>
            <w:vAlign w:val="center"/>
          </w:tcPr>
          <w:p w14:paraId="28D74E99" w14:textId="77777777" w:rsidR="0083249A" w:rsidRPr="00E3035A" w:rsidRDefault="0083249A" w:rsidP="004D3398">
            <w:pPr>
              <w:jc w:val="center"/>
            </w:pPr>
            <w:r>
              <w:t>--</w:t>
            </w:r>
          </w:p>
        </w:tc>
        <w:tc>
          <w:tcPr>
            <w:tcW w:w="1559" w:type="dxa"/>
            <w:vAlign w:val="center"/>
          </w:tcPr>
          <w:p w14:paraId="66EF1062" w14:textId="77777777" w:rsidR="0083249A" w:rsidRPr="0083249A" w:rsidRDefault="0083249A" w:rsidP="0083249A">
            <w:pPr>
              <w:spacing w:before="120" w:after="168" w:line="336" w:lineRule="atLeast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83249A">
              <w:rPr>
                <w:rFonts w:ascii="Arial" w:hAnsi="Arial" w:cs="Arial"/>
                <w:b/>
                <w:bCs/>
                <w:color w:val="000000" w:themeColor="text1"/>
              </w:rPr>
              <w:br/>
              <w:t>8021,80 </w:t>
            </w:r>
            <w:hyperlink r:id="rId156" w:tooltip="Kilómetro cuadrado" w:history="1">
              <w:r w:rsidRPr="0083249A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u w:val="none"/>
                </w:rPr>
                <w:t>km²</w:t>
              </w:r>
            </w:hyperlink>
          </w:p>
          <w:p w14:paraId="7C546068" w14:textId="77777777" w:rsidR="0083249A" w:rsidRPr="0083249A" w:rsidRDefault="0083249A" w:rsidP="0083249A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418" w:type="dxa"/>
            <w:vAlign w:val="center"/>
          </w:tcPr>
          <w:p w14:paraId="4C0369B2" w14:textId="77777777" w:rsidR="00E40720" w:rsidRPr="00E40720" w:rsidRDefault="00E40720" w:rsidP="0083249A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shd w:val="clear" w:color="auto" w:fill="F9F9F9"/>
              </w:rPr>
            </w:pPr>
            <w:r w:rsidRPr="00E40720">
              <w:rPr>
                <w:rFonts w:ascii="Arial" w:hAnsi="Arial" w:cs="Arial"/>
                <w:b/>
                <w:bCs/>
                <w:color w:val="000000"/>
                <w:sz w:val="24"/>
                <w:szCs w:val="24"/>
                <w:shd w:val="clear" w:color="auto" w:fill="F9F9F9"/>
              </w:rPr>
              <w:t>6 750 336 </w:t>
            </w:r>
          </w:p>
          <w:p w14:paraId="39FAAB81" w14:textId="77777777" w:rsidR="00E40720" w:rsidRPr="00292E45" w:rsidRDefault="00E40720" w:rsidP="00E40720">
            <w:pPr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proofErr w:type="gramStart"/>
            <w:r>
              <w:rPr>
                <w:rFonts w:ascii="Arial" w:hAnsi="Arial" w:cs="Arial"/>
                <w:color w:val="000000"/>
              </w:rPr>
              <w:t>hab</w:t>
            </w:r>
            <w:proofErr w:type="spellEnd"/>
            <w:proofErr w:type="gramEnd"/>
          </w:p>
          <w:p w14:paraId="60924589" w14:textId="77777777" w:rsidR="0083249A" w:rsidRPr="00E3035A" w:rsidRDefault="00E40720" w:rsidP="00E40720">
            <w:pPr>
              <w:jc w:val="center"/>
            </w:pPr>
            <w:r w:rsidRPr="00292E45">
              <w:rPr>
                <w:rFonts w:ascii="Arial" w:hAnsi="Arial" w:cs="Arial"/>
                <w:b/>
                <w:bCs/>
                <w:color w:val="000000"/>
                <w:shd w:val="clear" w:color="auto" w:fill="F9F9F9"/>
              </w:rPr>
              <w:t>(2022)</w:t>
            </w:r>
          </w:p>
        </w:tc>
        <w:tc>
          <w:tcPr>
            <w:tcW w:w="1275" w:type="dxa"/>
            <w:vAlign w:val="center"/>
          </w:tcPr>
          <w:p w14:paraId="66827228" w14:textId="77777777" w:rsidR="00E40720" w:rsidRPr="00E40720" w:rsidRDefault="006156BB" w:rsidP="00E40720">
            <w:pPr>
              <w:spacing w:before="120" w:after="168" w:line="336" w:lineRule="atLeast"/>
              <w:jc w:val="center"/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</w:rPr>
            </w:pPr>
            <w:hyperlink r:id="rId157" w:history="1">
              <w:r w:rsidR="00E40720">
                <w:rPr>
                  <w:rFonts w:ascii="Arial" w:hAnsi="Arial" w:cs="Arial"/>
                  <w:color w:val="3366CC"/>
                  <w:sz w:val="19"/>
                  <w:szCs w:val="19"/>
                  <w:u w:val="single"/>
                </w:rPr>
                <w:br/>
              </w:r>
              <w:r w:rsidR="00E40720" w:rsidRPr="00E40720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sz w:val="20"/>
                  <w:szCs w:val="20"/>
                  <w:u w:val="none"/>
                </w:rPr>
                <w:t>Castellano</w:t>
              </w:r>
            </w:hyperlink>
          </w:p>
          <w:p w14:paraId="35625D1F" w14:textId="77777777" w:rsidR="0083249A" w:rsidRPr="00E3035A" w:rsidRDefault="0083249A" w:rsidP="004D3398">
            <w:pPr>
              <w:jc w:val="center"/>
            </w:pPr>
          </w:p>
        </w:tc>
        <w:tc>
          <w:tcPr>
            <w:tcW w:w="1134" w:type="dxa"/>
            <w:vAlign w:val="center"/>
          </w:tcPr>
          <w:p w14:paraId="199B3A04" w14:textId="77777777" w:rsidR="0083249A" w:rsidRPr="00E40720" w:rsidRDefault="00E40720" w:rsidP="00292E45">
            <w:pPr>
              <w:jc w:val="center"/>
              <w:rPr>
                <w:b/>
                <w:bCs/>
              </w:rPr>
            </w:pPr>
            <w:r w:rsidRPr="00E40720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60" w:type="dxa"/>
            <w:vAlign w:val="center"/>
          </w:tcPr>
          <w:p w14:paraId="730D776D" w14:textId="77777777" w:rsidR="0083249A" w:rsidRPr="0083249A" w:rsidRDefault="0083249A" w:rsidP="00E40720">
            <w:pPr>
              <w:shd w:val="clear" w:color="auto" w:fill="FFFFFF"/>
              <w:jc w:val="center"/>
              <w:outlineLvl w:val="0"/>
              <w:rPr>
                <w:rFonts w:ascii="Georgia" w:eastAsia="Times New Roman" w:hAnsi="Georgia" w:cs="Times New Roman"/>
                <w:b/>
                <w:bCs/>
                <w:color w:val="000000" w:themeColor="text1"/>
                <w:kern w:val="36"/>
                <w:sz w:val="24"/>
                <w:szCs w:val="24"/>
                <w:lang w:eastAsia="fr-FR"/>
              </w:rPr>
            </w:pPr>
            <w:r w:rsidRPr="0083249A">
              <w:rPr>
                <w:rFonts w:ascii="Georgia" w:eastAsia="Times New Roman" w:hAnsi="Georgia" w:cs="Times New Roman"/>
                <w:b/>
                <w:bCs/>
                <w:color w:val="000000" w:themeColor="text1"/>
                <w:kern w:val="36"/>
                <w:sz w:val="24"/>
                <w:szCs w:val="12"/>
                <w:lang w:eastAsia="fr-FR"/>
              </w:rPr>
              <w:t>Madrid</w:t>
            </w:r>
          </w:p>
        </w:tc>
      </w:tr>
      <w:tr w:rsidR="00E40720" w:rsidRPr="00E3035A" w14:paraId="2BF75614" w14:textId="77777777" w:rsidTr="00E40720">
        <w:tc>
          <w:tcPr>
            <w:tcW w:w="567" w:type="dxa"/>
            <w:vAlign w:val="center"/>
          </w:tcPr>
          <w:p w14:paraId="5FED0E10" w14:textId="77777777" w:rsidR="00E40720" w:rsidRPr="00E3035A" w:rsidRDefault="00E40720" w:rsidP="004D3398">
            <w:pPr>
              <w:jc w:val="center"/>
            </w:pPr>
            <w:r w:rsidRPr="00E3035A">
              <w:t>15</w:t>
            </w:r>
          </w:p>
        </w:tc>
        <w:tc>
          <w:tcPr>
            <w:tcW w:w="1560" w:type="dxa"/>
            <w:vAlign w:val="center"/>
          </w:tcPr>
          <w:p w14:paraId="2441586D" w14:textId="77777777" w:rsidR="00E40720" w:rsidRPr="00E40720" w:rsidRDefault="00E40720" w:rsidP="00E40720">
            <w:pPr>
              <w:shd w:val="clear" w:color="auto" w:fill="FFFFFF"/>
              <w:jc w:val="center"/>
              <w:outlineLvl w:val="0"/>
              <w:rPr>
                <w:rFonts w:ascii="Georgia" w:eastAsia="Times New Roman" w:hAnsi="Georgia" w:cs="Times New Roman"/>
                <w:b/>
                <w:bCs/>
                <w:color w:val="000000" w:themeColor="text1"/>
                <w:kern w:val="36"/>
                <w:lang w:eastAsia="fr-FR"/>
              </w:rPr>
            </w:pPr>
            <w:r w:rsidRPr="00E40720">
              <w:rPr>
                <w:rFonts w:ascii="Georgia" w:eastAsia="Times New Roman" w:hAnsi="Georgia" w:cs="Times New Roman"/>
                <w:b/>
                <w:bCs/>
                <w:color w:val="000000" w:themeColor="text1"/>
                <w:kern w:val="36"/>
                <w:lang w:eastAsia="fr-FR"/>
              </w:rPr>
              <w:t>Murcia</w:t>
            </w:r>
          </w:p>
        </w:tc>
        <w:tc>
          <w:tcPr>
            <w:tcW w:w="4536" w:type="dxa"/>
            <w:vAlign w:val="center"/>
          </w:tcPr>
          <w:p w14:paraId="79EA148D" w14:textId="77777777" w:rsidR="00E40720" w:rsidRPr="009B6E59" w:rsidRDefault="00E40720" w:rsidP="00E40720">
            <w:pPr>
              <w:jc w:val="center"/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</w:pPr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situada en el sureste de la </w:t>
            </w:r>
            <w:hyperlink r:id="rId158" w:tooltip="Península ibéric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península ibérica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 xml:space="preserve"> que limita con </w:t>
            </w:r>
            <w:hyperlink r:id="rId159" w:tooltip="Andalucí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Andalucía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  (</w:t>
            </w:r>
            <w:hyperlink r:id="rId160" w:tooltip="Provincia de Granad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Granada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 y </w:t>
            </w:r>
            <w:hyperlink r:id="rId161" w:tooltip="Provincia de Almerí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Almería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), con </w:t>
            </w:r>
            <w:hyperlink r:id="rId162" w:tooltip="Castilla-La Manch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Castilla-La Mancha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 (</w:t>
            </w:r>
            <w:hyperlink r:id="rId163" w:tooltip="Provincia de Albacete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Albacete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), con la </w:t>
            </w:r>
            <w:hyperlink r:id="rId164" w:tooltip="Comunidad Valencian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Comunidad Valenciana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 (</w:t>
            </w:r>
            <w:hyperlink r:id="rId165" w:tooltip="Provincia de Alicante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Alicante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) y con el </w:t>
            </w:r>
            <w:hyperlink r:id="rId166" w:tooltip="Mar Mediterráneo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mar Mediterráneo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 al sur y al este</w:t>
            </w:r>
          </w:p>
        </w:tc>
        <w:tc>
          <w:tcPr>
            <w:tcW w:w="1701" w:type="dxa"/>
            <w:vAlign w:val="center"/>
          </w:tcPr>
          <w:p w14:paraId="242365F4" w14:textId="77777777" w:rsidR="00E40720" w:rsidRPr="00E3035A" w:rsidRDefault="00E40720" w:rsidP="004D3398">
            <w:pPr>
              <w:jc w:val="center"/>
            </w:pPr>
            <w:r w:rsidRPr="00E40720">
              <w:rPr>
                <w:rFonts w:ascii="Georgia" w:eastAsia="Times New Roman" w:hAnsi="Georgia" w:cs="Times New Roman"/>
                <w:b/>
                <w:bCs/>
                <w:color w:val="000000" w:themeColor="text1"/>
                <w:kern w:val="36"/>
                <w:lang w:eastAsia="fr-FR"/>
              </w:rPr>
              <w:t>Murcia</w:t>
            </w:r>
          </w:p>
        </w:tc>
        <w:tc>
          <w:tcPr>
            <w:tcW w:w="1134" w:type="dxa"/>
            <w:vAlign w:val="center"/>
          </w:tcPr>
          <w:p w14:paraId="7D0AF783" w14:textId="77777777" w:rsidR="00E40720" w:rsidRPr="00E3035A" w:rsidRDefault="00E40720" w:rsidP="004D3398">
            <w:pPr>
              <w:jc w:val="center"/>
            </w:pPr>
            <w:r>
              <w:t>--</w:t>
            </w:r>
          </w:p>
        </w:tc>
        <w:tc>
          <w:tcPr>
            <w:tcW w:w="1559" w:type="dxa"/>
            <w:vAlign w:val="center"/>
          </w:tcPr>
          <w:p w14:paraId="28C64D6F" w14:textId="77777777" w:rsidR="00E40720" w:rsidRPr="00E40720" w:rsidRDefault="00E40720" w:rsidP="004D3398">
            <w:pPr>
              <w:jc w:val="center"/>
              <w:rPr>
                <w:b/>
                <w:bCs/>
                <w:color w:val="000000" w:themeColor="text1"/>
              </w:rPr>
            </w:pPr>
            <w:r w:rsidRPr="00E40720">
              <w:rPr>
                <w:rFonts w:ascii="Arial" w:hAnsi="Arial" w:cs="Arial"/>
                <w:b/>
                <w:bCs/>
                <w:color w:val="000000" w:themeColor="text1"/>
                <w:shd w:val="clear" w:color="auto" w:fill="F9F9F9"/>
              </w:rPr>
              <w:t>11 313 </w:t>
            </w:r>
            <w:hyperlink r:id="rId167" w:tooltip="Kilómetro cuadrado" w:history="1">
              <w:r w:rsidRPr="00E40720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u w:val="none"/>
                  <w:shd w:val="clear" w:color="auto" w:fill="F9F9F9"/>
                </w:rPr>
                <w:t>km²</w:t>
              </w:r>
            </w:hyperlink>
          </w:p>
        </w:tc>
        <w:tc>
          <w:tcPr>
            <w:tcW w:w="1418" w:type="dxa"/>
            <w:vAlign w:val="center"/>
          </w:tcPr>
          <w:p w14:paraId="5A956414" w14:textId="77777777" w:rsidR="00E40720" w:rsidRPr="00E40720" w:rsidRDefault="00E40720" w:rsidP="004D3398">
            <w:pPr>
              <w:jc w:val="center"/>
              <w:rPr>
                <w:rFonts w:ascii="Arial" w:hAnsi="Arial" w:cs="Arial"/>
                <w:b/>
                <w:bCs/>
                <w:color w:val="000000"/>
                <w:shd w:val="clear" w:color="auto" w:fill="F9F9F9"/>
              </w:rPr>
            </w:pPr>
            <w:r w:rsidRPr="00E40720">
              <w:rPr>
                <w:rFonts w:ascii="Arial" w:hAnsi="Arial" w:cs="Arial"/>
                <w:b/>
                <w:bCs/>
                <w:color w:val="000000"/>
                <w:shd w:val="clear" w:color="auto" w:fill="F9F9F9"/>
              </w:rPr>
              <w:t>1 531 439 </w:t>
            </w:r>
          </w:p>
          <w:p w14:paraId="302D3B6B" w14:textId="77777777" w:rsidR="00E40720" w:rsidRPr="00292E45" w:rsidRDefault="00E40720" w:rsidP="00E40720">
            <w:pPr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proofErr w:type="gramStart"/>
            <w:r>
              <w:rPr>
                <w:rFonts w:ascii="Arial" w:hAnsi="Arial" w:cs="Arial"/>
                <w:color w:val="000000"/>
              </w:rPr>
              <w:t>hab</w:t>
            </w:r>
            <w:proofErr w:type="spellEnd"/>
            <w:proofErr w:type="gramEnd"/>
          </w:p>
          <w:p w14:paraId="524D3DC7" w14:textId="77777777" w:rsidR="00E40720" w:rsidRPr="00E3035A" w:rsidRDefault="00E40720" w:rsidP="00E40720">
            <w:pPr>
              <w:jc w:val="center"/>
            </w:pPr>
            <w:r w:rsidRPr="00292E45">
              <w:rPr>
                <w:rFonts w:ascii="Arial" w:hAnsi="Arial" w:cs="Arial"/>
                <w:b/>
                <w:bCs/>
                <w:color w:val="000000"/>
                <w:shd w:val="clear" w:color="auto" w:fill="F9F9F9"/>
              </w:rPr>
              <w:t>(2022)</w:t>
            </w:r>
          </w:p>
        </w:tc>
        <w:tc>
          <w:tcPr>
            <w:tcW w:w="1275" w:type="dxa"/>
            <w:vAlign w:val="center"/>
          </w:tcPr>
          <w:p w14:paraId="7847E730" w14:textId="77777777" w:rsidR="00E40720" w:rsidRPr="00E40720" w:rsidRDefault="00E40720" w:rsidP="00E40720">
            <w:pPr>
              <w:jc w:val="center"/>
              <w:rPr>
                <w:b/>
                <w:bCs/>
                <w:color w:val="000000" w:themeColor="text1"/>
              </w:rPr>
            </w:pPr>
            <w:proofErr w:type="spellStart"/>
            <w:r w:rsidRPr="00E40720">
              <w:rPr>
                <w:b/>
                <w:bCs/>
                <w:color w:val="000000" w:themeColor="text1"/>
              </w:rPr>
              <w:t>Español</w:t>
            </w:r>
            <w:proofErr w:type="spellEnd"/>
          </w:p>
        </w:tc>
        <w:tc>
          <w:tcPr>
            <w:tcW w:w="1134" w:type="dxa"/>
            <w:vAlign w:val="center"/>
          </w:tcPr>
          <w:p w14:paraId="797D0BDA" w14:textId="77777777" w:rsidR="00E40720" w:rsidRDefault="00E40720" w:rsidP="00292E45">
            <w:pPr>
              <w:jc w:val="center"/>
            </w:pPr>
            <w:r w:rsidRPr="007D1243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vAlign w:val="center"/>
          </w:tcPr>
          <w:p w14:paraId="4D3CAE4B" w14:textId="77777777" w:rsidR="00E40720" w:rsidRPr="00E3035A" w:rsidRDefault="00E40720" w:rsidP="004D3398">
            <w:pPr>
              <w:jc w:val="center"/>
            </w:pPr>
            <w:r w:rsidRPr="00E40720">
              <w:rPr>
                <w:rFonts w:ascii="Georgia" w:eastAsia="Times New Roman" w:hAnsi="Georgia" w:cs="Times New Roman"/>
                <w:b/>
                <w:bCs/>
                <w:color w:val="000000" w:themeColor="text1"/>
                <w:kern w:val="36"/>
                <w:lang w:eastAsia="fr-FR"/>
              </w:rPr>
              <w:t>Murcia</w:t>
            </w:r>
          </w:p>
        </w:tc>
      </w:tr>
      <w:tr w:rsidR="00E40720" w:rsidRPr="00E3035A" w14:paraId="5E883500" w14:textId="77777777" w:rsidTr="00E40720">
        <w:tc>
          <w:tcPr>
            <w:tcW w:w="567" w:type="dxa"/>
            <w:vAlign w:val="center"/>
          </w:tcPr>
          <w:p w14:paraId="4AAE0725" w14:textId="77777777" w:rsidR="00E40720" w:rsidRPr="00E3035A" w:rsidRDefault="00E40720" w:rsidP="004D3398">
            <w:pPr>
              <w:jc w:val="center"/>
            </w:pPr>
            <w:r w:rsidRPr="00E3035A">
              <w:t>16</w:t>
            </w:r>
          </w:p>
        </w:tc>
        <w:tc>
          <w:tcPr>
            <w:tcW w:w="1560" w:type="dxa"/>
            <w:vAlign w:val="center"/>
          </w:tcPr>
          <w:p w14:paraId="1154F408" w14:textId="77777777" w:rsidR="00E40720" w:rsidRPr="00E3035A" w:rsidRDefault="00E40720" w:rsidP="004D3398">
            <w:pPr>
              <w:jc w:val="center"/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6"/>
                <w:szCs w:val="26"/>
                <w:shd w:val="clear" w:color="auto" w:fill="F9F9F9"/>
              </w:rPr>
              <w:t>Navarra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6"/>
                <w:szCs w:val="26"/>
              </w:rPr>
              <w:br/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  <w:shd w:val="clear" w:color="auto" w:fill="F9F9F9"/>
              </w:rPr>
              <w:t>Nafarroa</w:t>
            </w:r>
            <w:proofErr w:type="spellEnd"/>
          </w:p>
        </w:tc>
        <w:tc>
          <w:tcPr>
            <w:tcW w:w="4536" w:type="dxa"/>
            <w:vAlign w:val="center"/>
          </w:tcPr>
          <w:p w14:paraId="0322855E" w14:textId="77777777" w:rsidR="00E40720" w:rsidRPr="009B6E59" w:rsidRDefault="00E40720" w:rsidP="00E40720">
            <w:pPr>
              <w:jc w:val="center"/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</w:pPr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situada en el norte de la </w:t>
            </w:r>
            <w:hyperlink r:id="rId168" w:tooltip="Península ibéric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península ibérica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. Limita al nordeste con el departamento francés de </w:t>
            </w:r>
            <w:hyperlink r:id="rId169" w:tooltip="Pirineos Atlánticos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Pirineos Atlánticos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, al noroeste con el </w:t>
            </w:r>
            <w:hyperlink r:id="rId170" w:tooltip="País Vasco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País Vasco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 (provincias de </w:t>
            </w:r>
            <w:hyperlink r:id="rId171" w:tooltip="Álav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Álava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 y</w:t>
            </w:r>
          </w:p>
          <w:p w14:paraId="5E630BF0" w14:textId="77777777" w:rsidR="00E40720" w:rsidRPr="009B6E59" w:rsidRDefault="006156BB" w:rsidP="00E40720">
            <w:pPr>
              <w:jc w:val="center"/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</w:pPr>
            <w:hyperlink r:id="rId172" w:tooltip="Guipúzcoa" w:history="1">
              <w:r w:rsidR="00E40720"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Guipúzcoa</w:t>
              </w:r>
            </w:hyperlink>
            <w:r w:rsidR="00E40720"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), al este y sureste con </w:t>
            </w:r>
            <w:hyperlink r:id="rId173" w:tooltip="Aragón" w:history="1">
              <w:r w:rsidR="00E40720"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Aragón</w:t>
              </w:r>
            </w:hyperlink>
          </w:p>
          <w:p w14:paraId="18CDD726" w14:textId="77777777" w:rsidR="00E40720" w:rsidRPr="009B6E59" w:rsidRDefault="00E40720" w:rsidP="00E40720">
            <w:pPr>
              <w:jc w:val="center"/>
              <w:rPr>
                <w:color w:val="000000" w:themeColor="text1"/>
                <w:lang w:val="es-ES"/>
              </w:rPr>
            </w:pPr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(provincias de </w:t>
            </w:r>
            <w:hyperlink r:id="rId174" w:tooltip="Provincia de Huesc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Huesca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 y </w:t>
            </w:r>
            <w:hyperlink r:id="rId175" w:tooltip="Provincia de Zaragoz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Zaragoza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) y por el sur con </w:t>
            </w:r>
            <w:hyperlink r:id="rId176" w:tooltip="La Rioja (España)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La Rioja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.</w:t>
            </w:r>
          </w:p>
        </w:tc>
        <w:tc>
          <w:tcPr>
            <w:tcW w:w="1701" w:type="dxa"/>
            <w:vAlign w:val="center"/>
          </w:tcPr>
          <w:p w14:paraId="2BC398EF" w14:textId="77777777" w:rsidR="00E40720" w:rsidRPr="00E40720" w:rsidRDefault="006156BB" w:rsidP="00E40720">
            <w:pPr>
              <w:spacing w:before="120" w:after="168" w:line="336" w:lineRule="atLeast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hyperlink r:id="rId177" w:tooltip="Pamplona" w:history="1">
              <w:r w:rsidR="00E40720" w:rsidRPr="009B6E59">
                <w:rPr>
                  <w:rFonts w:ascii="Arial" w:hAnsi="Arial" w:cs="Arial"/>
                  <w:b/>
                  <w:bCs/>
                  <w:color w:val="000000" w:themeColor="text1"/>
                  <w:lang w:val="es-ES"/>
                </w:rPr>
                <w:br/>
              </w:r>
              <w:r w:rsidR="00E40720" w:rsidRPr="00E40720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u w:val="none"/>
                </w:rPr>
                <w:t>Pamplona</w:t>
              </w:r>
            </w:hyperlink>
          </w:p>
          <w:p w14:paraId="09CED149" w14:textId="77777777" w:rsidR="00E40720" w:rsidRPr="00E3035A" w:rsidRDefault="00E40720" w:rsidP="004D3398">
            <w:pPr>
              <w:jc w:val="center"/>
            </w:pPr>
          </w:p>
        </w:tc>
        <w:tc>
          <w:tcPr>
            <w:tcW w:w="1134" w:type="dxa"/>
            <w:vAlign w:val="center"/>
          </w:tcPr>
          <w:p w14:paraId="5E3F836F" w14:textId="77777777" w:rsidR="00E40720" w:rsidRPr="00E3035A" w:rsidRDefault="00E40720" w:rsidP="004D3398">
            <w:pPr>
              <w:jc w:val="center"/>
            </w:pPr>
            <w:r>
              <w:t>--</w:t>
            </w:r>
          </w:p>
        </w:tc>
        <w:tc>
          <w:tcPr>
            <w:tcW w:w="1559" w:type="dxa"/>
            <w:vAlign w:val="center"/>
          </w:tcPr>
          <w:p w14:paraId="45A20FB7" w14:textId="77777777" w:rsidR="00E40720" w:rsidRPr="00E40720" w:rsidRDefault="00E40720" w:rsidP="004D3398">
            <w:pPr>
              <w:jc w:val="center"/>
              <w:rPr>
                <w:b/>
                <w:bCs/>
                <w:color w:val="000000" w:themeColor="text1"/>
              </w:rPr>
            </w:pPr>
            <w:r w:rsidRPr="00E40720">
              <w:rPr>
                <w:rFonts w:ascii="Arial" w:hAnsi="Arial" w:cs="Arial"/>
                <w:b/>
                <w:bCs/>
                <w:color w:val="000000" w:themeColor="text1"/>
                <w:shd w:val="clear" w:color="auto" w:fill="F9F9F9"/>
              </w:rPr>
              <w:t>10 391 </w:t>
            </w:r>
            <w:hyperlink r:id="rId178" w:tooltip="Kilómetro cuadrado" w:history="1">
              <w:r w:rsidRPr="00E40720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u w:val="none"/>
                  <w:shd w:val="clear" w:color="auto" w:fill="F9F9F9"/>
                </w:rPr>
                <w:t>km²</w:t>
              </w:r>
            </w:hyperlink>
          </w:p>
        </w:tc>
        <w:tc>
          <w:tcPr>
            <w:tcW w:w="1418" w:type="dxa"/>
            <w:vAlign w:val="center"/>
          </w:tcPr>
          <w:p w14:paraId="7541C9E0" w14:textId="77777777" w:rsidR="00E40720" w:rsidRDefault="00E40720" w:rsidP="004D3398">
            <w:pPr>
              <w:jc w:val="center"/>
              <w:rPr>
                <w:rFonts w:ascii="Arial" w:hAnsi="Arial" w:cs="Arial"/>
                <w:b/>
                <w:bCs/>
                <w:color w:val="000000"/>
                <w:shd w:val="clear" w:color="auto" w:fill="F9F9F9"/>
              </w:rPr>
            </w:pPr>
            <w:r w:rsidRPr="00E40720">
              <w:rPr>
                <w:rFonts w:ascii="Arial" w:hAnsi="Arial" w:cs="Arial"/>
                <w:b/>
                <w:bCs/>
                <w:color w:val="000000"/>
                <w:shd w:val="clear" w:color="auto" w:fill="F9F9F9"/>
              </w:rPr>
              <w:t>664</w:t>
            </w:r>
            <w:r>
              <w:rPr>
                <w:rFonts w:ascii="Arial" w:hAnsi="Arial" w:cs="Arial"/>
                <w:b/>
                <w:bCs/>
                <w:color w:val="000000"/>
                <w:shd w:val="clear" w:color="auto" w:fill="F9F9F9"/>
              </w:rPr>
              <w:t> </w:t>
            </w:r>
            <w:r w:rsidRPr="00E40720">
              <w:rPr>
                <w:rFonts w:ascii="Arial" w:hAnsi="Arial" w:cs="Arial"/>
                <w:b/>
                <w:bCs/>
                <w:color w:val="000000"/>
                <w:shd w:val="clear" w:color="auto" w:fill="F9F9F9"/>
              </w:rPr>
              <w:t>117</w:t>
            </w:r>
          </w:p>
          <w:p w14:paraId="77EA93E0" w14:textId="77777777" w:rsidR="00E40720" w:rsidRPr="00292E45" w:rsidRDefault="00E40720" w:rsidP="00E40720">
            <w:pPr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proofErr w:type="gramStart"/>
            <w:r>
              <w:rPr>
                <w:rFonts w:ascii="Arial" w:hAnsi="Arial" w:cs="Arial"/>
                <w:color w:val="000000"/>
              </w:rPr>
              <w:t>hab</w:t>
            </w:r>
            <w:proofErr w:type="spellEnd"/>
            <w:proofErr w:type="gramEnd"/>
          </w:p>
          <w:p w14:paraId="7D38022A" w14:textId="77777777" w:rsidR="00E40720" w:rsidRPr="00E40720" w:rsidRDefault="00E40720" w:rsidP="00E40720">
            <w:pPr>
              <w:jc w:val="center"/>
              <w:rPr>
                <w:b/>
                <w:bCs/>
              </w:rPr>
            </w:pPr>
            <w:r w:rsidRPr="00292E45">
              <w:rPr>
                <w:rFonts w:ascii="Arial" w:hAnsi="Arial" w:cs="Arial"/>
                <w:b/>
                <w:bCs/>
                <w:color w:val="000000"/>
                <w:shd w:val="clear" w:color="auto" w:fill="F9F9F9"/>
              </w:rPr>
              <w:t>(2022)</w:t>
            </w:r>
          </w:p>
        </w:tc>
        <w:tc>
          <w:tcPr>
            <w:tcW w:w="1275" w:type="dxa"/>
            <w:vAlign w:val="center"/>
          </w:tcPr>
          <w:p w14:paraId="68B806F5" w14:textId="77777777" w:rsidR="00E40720" w:rsidRPr="00E40720" w:rsidRDefault="006156BB" w:rsidP="004D3398">
            <w:pPr>
              <w:jc w:val="center"/>
              <w:rPr>
                <w:b/>
                <w:bCs/>
                <w:color w:val="000000" w:themeColor="text1"/>
              </w:rPr>
            </w:pPr>
            <w:hyperlink r:id="rId179" w:tooltip="Idioma castellano" w:history="1">
              <w:r w:rsidR="00E40720" w:rsidRPr="00E40720">
                <w:rPr>
                  <w:rFonts w:ascii="Arial" w:hAnsi="Arial" w:cs="Arial"/>
                  <w:b/>
                  <w:bCs/>
                  <w:color w:val="000000" w:themeColor="text1"/>
                  <w:sz w:val="20"/>
                  <w:szCs w:val="20"/>
                </w:rPr>
                <w:br/>
              </w:r>
              <w:r w:rsidR="00E40720" w:rsidRPr="00E40720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sz w:val="20"/>
                  <w:szCs w:val="20"/>
                  <w:u w:val="none"/>
                </w:rPr>
                <w:t>Castellano</w:t>
              </w:r>
            </w:hyperlink>
            <w:r w:rsidR="00E40720" w:rsidRPr="00E40720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br/>
            </w:r>
            <w:hyperlink r:id="rId180" w:history="1">
              <w:r w:rsidR="00E40720" w:rsidRPr="00E40720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sz w:val="20"/>
                  <w:szCs w:val="20"/>
                  <w:u w:val="none"/>
                </w:rPr>
                <w:t>euskera</w:t>
              </w:r>
            </w:hyperlink>
          </w:p>
        </w:tc>
        <w:tc>
          <w:tcPr>
            <w:tcW w:w="1134" w:type="dxa"/>
            <w:vAlign w:val="center"/>
          </w:tcPr>
          <w:p w14:paraId="76EFCF06" w14:textId="77777777" w:rsidR="00E40720" w:rsidRDefault="00E40720" w:rsidP="00292E45">
            <w:pPr>
              <w:jc w:val="center"/>
            </w:pPr>
            <w:r w:rsidRPr="007D1243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vAlign w:val="center"/>
          </w:tcPr>
          <w:p w14:paraId="68E61A34" w14:textId="77777777" w:rsidR="00E40720" w:rsidRPr="00E3035A" w:rsidRDefault="00E40720" w:rsidP="004D3398">
            <w:pPr>
              <w:jc w:val="center"/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6"/>
                <w:szCs w:val="26"/>
                <w:shd w:val="clear" w:color="auto" w:fill="F9F9F9"/>
              </w:rPr>
              <w:t>Navarra</w:t>
            </w:r>
            <w:proofErr w:type="spellEnd"/>
          </w:p>
        </w:tc>
      </w:tr>
      <w:tr w:rsidR="00745E3F" w:rsidRPr="00E3035A" w14:paraId="1A6BC4C2" w14:textId="77777777" w:rsidTr="00E40720">
        <w:trPr>
          <w:trHeight w:val="1704"/>
        </w:trPr>
        <w:tc>
          <w:tcPr>
            <w:tcW w:w="567" w:type="dxa"/>
            <w:vAlign w:val="center"/>
          </w:tcPr>
          <w:p w14:paraId="2A66215C" w14:textId="77777777" w:rsidR="00745E3F" w:rsidRPr="00E3035A" w:rsidRDefault="00745E3F" w:rsidP="004D3398">
            <w:pPr>
              <w:jc w:val="center"/>
            </w:pPr>
            <w:r w:rsidRPr="00E3035A">
              <w:lastRenderedPageBreak/>
              <w:t>17</w:t>
            </w:r>
          </w:p>
        </w:tc>
        <w:tc>
          <w:tcPr>
            <w:tcW w:w="1560" w:type="dxa"/>
            <w:vAlign w:val="center"/>
          </w:tcPr>
          <w:p w14:paraId="2B1A9087" w14:textId="77777777" w:rsidR="00745E3F" w:rsidRPr="00E40720" w:rsidRDefault="00745E3F" w:rsidP="00E40720">
            <w:pPr>
              <w:jc w:val="center"/>
              <w:rPr>
                <w:b/>
                <w:bCs/>
              </w:rPr>
            </w:pPr>
            <w:r w:rsidRPr="00E40720">
              <w:rPr>
                <w:rFonts w:ascii="Georgia" w:hAnsi="Georgia"/>
                <w:b/>
                <w:bCs/>
                <w:color w:val="000000"/>
                <w:shd w:val="clear" w:color="auto" w:fill="FFFFFF"/>
              </w:rPr>
              <w:t>La Rioja</w:t>
            </w:r>
          </w:p>
        </w:tc>
        <w:tc>
          <w:tcPr>
            <w:tcW w:w="4536" w:type="dxa"/>
            <w:vAlign w:val="center"/>
          </w:tcPr>
          <w:p w14:paraId="3527572C" w14:textId="77777777" w:rsidR="00745E3F" w:rsidRPr="009B6E59" w:rsidRDefault="00745E3F" w:rsidP="00E40720">
            <w:pPr>
              <w:jc w:val="center"/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</w:pPr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situada en el norte, Limita con el </w:t>
            </w:r>
            <w:hyperlink r:id="rId181" w:tooltip="País Vasco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País Vasco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 al norte (provincia de </w:t>
            </w:r>
            <w:hyperlink r:id="rId182" w:tooltip="Álava" w:history="1">
              <w:r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Álava</w:t>
              </w:r>
            </w:hyperlink>
            <w:r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),</w:t>
            </w:r>
          </w:p>
          <w:p w14:paraId="4147FB71" w14:textId="77777777" w:rsidR="00745E3F" w:rsidRPr="009B6E59" w:rsidRDefault="006156BB" w:rsidP="00E40720">
            <w:pPr>
              <w:jc w:val="center"/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</w:pPr>
            <w:hyperlink r:id="rId183" w:tooltip="Navarra" w:history="1">
              <w:r w:rsidR="00745E3F"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Navarra</w:t>
              </w:r>
            </w:hyperlink>
            <w:r w:rsidR="00745E3F"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 al noreste, </w:t>
            </w:r>
            <w:hyperlink r:id="rId184" w:tooltip="Aragón" w:history="1">
              <w:r w:rsidR="00745E3F"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Aragón</w:t>
              </w:r>
            </w:hyperlink>
            <w:r w:rsidR="00745E3F"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 al sureste (provincia de </w:t>
            </w:r>
            <w:hyperlink r:id="rId185" w:tooltip="Provincia de Zaragoza" w:history="1">
              <w:r w:rsidR="00745E3F"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Zaragoza</w:t>
              </w:r>
            </w:hyperlink>
            <w:r w:rsidR="00745E3F"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) y </w:t>
            </w:r>
            <w:hyperlink r:id="rId186" w:tooltip="Castilla y León" w:history="1">
              <w:r w:rsidR="00745E3F"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Castilla y León</w:t>
              </w:r>
            </w:hyperlink>
            <w:r w:rsidR="00745E3F"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 al oeste y al sur (provincias de </w:t>
            </w:r>
            <w:hyperlink r:id="rId187" w:tooltip="Provincia de Burgos" w:history="1">
              <w:r w:rsidR="00745E3F"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Burgos</w:t>
              </w:r>
            </w:hyperlink>
            <w:r w:rsidR="00745E3F"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 y </w:t>
            </w:r>
            <w:hyperlink r:id="rId188" w:tooltip="Provincia de Soria" w:history="1">
              <w:r w:rsidR="00745E3F" w:rsidRPr="009B6E59">
                <w:rPr>
                  <w:rStyle w:val="Lienhypertexte"/>
                  <w:rFonts w:ascii="Arial" w:hAnsi="Arial" w:cs="Arial"/>
                  <w:color w:val="000000" w:themeColor="text1"/>
                  <w:u w:val="none"/>
                  <w:shd w:val="clear" w:color="auto" w:fill="FFFFFF"/>
                  <w:lang w:val="es-ES"/>
                </w:rPr>
                <w:t>Soria</w:t>
              </w:r>
            </w:hyperlink>
            <w:r w:rsidR="00745E3F" w:rsidRPr="009B6E59">
              <w:rPr>
                <w:rFonts w:ascii="Arial" w:hAnsi="Arial" w:cs="Arial"/>
                <w:color w:val="000000" w:themeColor="text1"/>
                <w:shd w:val="clear" w:color="auto" w:fill="FFFFFF"/>
                <w:lang w:val="es-ES"/>
              </w:rPr>
              <w:t>)</w:t>
            </w:r>
          </w:p>
        </w:tc>
        <w:tc>
          <w:tcPr>
            <w:tcW w:w="1701" w:type="dxa"/>
            <w:vAlign w:val="center"/>
          </w:tcPr>
          <w:p w14:paraId="0185EA55" w14:textId="77777777" w:rsidR="00745E3F" w:rsidRPr="00E40720" w:rsidRDefault="006156BB" w:rsidP="00E40720">
            <w:pPr>
              <w:jc w:val="center"/>
              <w:rPr>
                <w:b/>
                <w:bCs/>
                <w:color w:val="000000" w:themeColor="text1"/>
              </w:rPr>
            </w:pPr>
            <w:hyperlink r:id="rId189" w:history="1">
              <w:r w:rsidR="00745E3F" w:rsidRPr="00E40720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u w:val="none"/>
                  <w:shd w:val="clear" w:color="auto" w:fill="F9F9F9"/>
                </w:rPr>
                <w:t>Logroño</w:t>
              </w:r>
            </w:hyperlink>
          </w:p>
        </w:tc>
        <w:tc>
          <w:tcPr>
            <w:tcW w:w="1134" w:type="dxa"/>
            <w:vAlign w:val="center"/>
          </w:tcPr>
          <w:p w14:paraId="097B6EE9" w14:textId="77777777" w:rsidR="00745E3F" w:rsidRPr="00E3035A" w:rsidRDefault="00745E3F" w:rsidP="004D3398">
            <w:pPr>
              <w:jc w:val="center"/>
            </w:pPr>
            <w:r>
              <w:t>--</w:t>
            </w:r>
          </w:p>
        </w:tc>
        <w:tc>
          <w:tcPr>
            <w:tcW w:w="1559" w:type="dxa"/>
            <w:vAlign w:val="center"/>
          </w:tcPr>
          <w:p w14:paraId="5F5AA4AE" w14:textId="77777777" w:rsidR="00745E3F" w:rsidRPr="00745E3F" w:rsidRDefault="00745E3F" w:rsidP="004D3398">
            <w:pPr>
              <w:jc w:val="center"/>
              <w:rPr>
                <w:b/>
                <w:bCs/>
                <w:color w:val="000000" w:themeColor="text1"/>
              </w:rPr>
            </w:pPr>
            <w:r w:rsidRPr="00745E3F">
              <w:rPr>
                <w:rFonts w:ascii="Arial" w:hAnsi="Arial" w:cs="Arial"/>
                <w:b/>
                <w:bCs/>
                <w:color w:val="000000" w:themeColor="text1"/>
                <w:shd w:val="clear" w:color="auto" w:fill="F9F9F9"/>
              </w:rPr>
              <w:t>5045 </w:t>
            </w:r>
            <w:hyperlink r:id="rId190" w:tooltip="Kilómetro cuadrado" w:history="1">
              <w:r w:rsidRPr="00745E3F">
                <w:rPr>
                  <w:rStyle w:val="Lienhypertexte"/>
                  <w:rFonts w:ascii="Arial" w:hAnsi="Arial" w:cs="Arial"/>
                  <w:b/>
                  <w:bCs/>
                  <w:color w:val="000000" w:themeColor="text1"/>
                  <w:u w:val="none"/>
                  <w:shd w:val="clear" w:color="auto" w:fill="F9F9F9"/>
                </w:rPr>
                <w:t>km²</w:t>
              </w:r>
            </w:hyperlink>
            <w:r w:rsidRPr="00745E3F">
              <w:rPr>
                <w:rFonts w:ascii="Arial" w:hAnsi="Arial" w:cs="Arial"/>
                <w:b/>
                <w:bCs/>
                <w:color w:val="000000" w:themeColor="text1"/>
                <w:shd w:val="clear" w:color="auto" w:fill="F9F9F9"/>
              </w:rPr>
              <w:t> </w:t>
            </w:r>
          </w:p>
        </w:tc>
        <w:tc>
          <w:tcPr>
            <w:tcW w:w="1418" w:type="dxa"/>
            <w:vAlign w:val="center"/>
          </w:tcPr>
          <w:p w14:paraId="336C89DB" w14:textId="77777777" w:rsidR="00745E3F" w:rsidRPr="00E40720" w:rsidRDefault="00745E3F" w:rsidP="00E40720">
            <w:pPr>
              <w:spacing w:line="336" w:lineRule="atLeast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40720">
              <w:rPr>
                <w:rFonts w:ascii="Arial" w:hAnsi="Arial" w:cs="Arial"/>
                <w:b/>
                <w:bCs/>
                <w:color w:val="000000" w:themeColor="text1"/>
              </w:rPr>
              <w:br/>
              <w:t>319 485</w:t>
            </w:r>
          </w:p>
          <w:p w14:paraId="65F1623C" w14:textId="77777777" w:rsidR="00745E3F" w:rsidRPr="00292E45" w:rsidRDefault="00745E3F" w:rsidP="00E40720">
            <w:pPr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proofErr w:type="gramStart"/>
            <w:r>
              <w:rPr>
                <w:rFonts w:ascii="Arial" w:hAnsi="Arial" w:cs="Arial"/>
                <w:color w:val="000000"/>
              </w:rPr>
              <w:t>hab</w:t>
            </w:r>
            <w:proofErr w:type="spellEnd"/>
            <w:proofErr w:type="gramEnd"/>
          </w:p>
          <w:p w14:paraId="7852832A" w14:textId="77777777" w:rsidR="00745E3F" w:rsidRDefault="00745E3F" w:rsidP="00E40720">
            <w:pPr>
              <w:spacing w:line="336" w:lineRule="atLeast"/>
              <w:jc w:val="center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292E45">
              <w:rPr>
                <w:rFonts w:ascii="Arial" w:hAnsi="Arial" w:cs="Arial"/>
                <w:b/>
                <w:bCs/>
                <w:color w:val="000000"/>
                <w:shd w:val="clear" w:color="auto" w:fill="F9F9F9"/>
              </w:rPr>
              <w:t>(2022)</w:t>
            </w:r>
          </w:p>
          <w:p w14:paraId="107EEDA1" w14:textId="77777777" w:rsidR="00745E3F" w:rsidRPr="00E3035A" w:rsidRDefault="00745E3F" w:rsidP="004D3398">
            <w:pPr>
              <w:jc w:val="center"/>
            </w:pPr>
          </w:p>
        </w:tc>
        <w:tc>
          <w:tcPr>
            <w:tcW w:w="1275" w:type="dxa"/>
            <w:vAlign w:val="center"/>
          </w:tcPr>
          <w:p w14:paraId="706EE744" w14:textId="77777777" w:rsidR="00745E3F" w:rsidRPr="00E40720" w:rsidRDefault="00745E3F" w:rsidP="00DB7F9B">
            <w:pPr>
              <w:jc w:val="center"/>
              <w:rPr>
                <w:b/>
                <w:bCs/>
                <w:color w:val="000000" w:themeColor="text1"/>
              </w:rPr>
            </w:pPr>
            <w:proofErr w:type="spellStart"/>
            <w:r w:rsidRPr="00E40720">
              <w:rPr>
                <w:b/>
                <w:bCs/>
                <w:color w:val="000000" w:themeColor="text1"/>
              </w:rPr>
              <w:t>Español</w:t>
            </w:r>
            <w:proofErr w:type="spellEnd"/>
          </w:p>
        </w:tc>
        <w:tc>
          <w:tcPr>
            <w:tcW w:w="1134" w:type="dxa"/>
            <w:vAlign w:val="center"/>
          </w:tcPr>
          <w:p w14:paraId="69AB1B3B" w14:textId="77777777" w:rsidR="00745E3F" w:rsidRDefault="00745E3F" w:rsidP="00292E45">
            <w:pPr>
              <w:jc w:val="center"/>
            </w:pPr>
            <w:r w:rsidRPr="007D1243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vAlign w:val="center"/>
          </w:tcPr>
          <w:p w14:paraId="64408644" w14:textId="77777777" w:rsidR="00745E3F" w:rsidRPr="00E3035A" w:rsidRDefault="00745E3F" w:rsidP="004D3398">
            <w:pPr>
              <w:jc w:val="center"/>
            </w:pPr>
            <w:r w:rsidRPr="00E40720">
              <w:rPr>
                <w:rFonts w:ascii="Georgia" w:hAnsi="Georgia"/>
                <w:b/>
                <w:bCs/>
                <w:color w:val="000000"/>
                <w:shd w:val="clear" w:color="auto" w:fill="FFFFFF"/>
              </w:rPr>
              <w:t>La Rioja</w:t>
            </w:r>
          </w:p>
        </w:tc>
      </w:tr>
    </w:tbl>
    <w:p w14:paraId="33680917" w14:textId="77777777" w:rsidR="00804909" w:rsidRDefault="00804909"/>
    <w:p w14:paraId="39317D30" w14:textId="77777777" w:rsidR="00745E3F" w:rsidRDefault="00745E3F"/>
    <w:p w14:paraId="3A9C7F5E" w14:textId="77777777" w:rsidR="00745E3F" w:rsidRDefault="00745E3F"/>
    <w:p w14:paraId="20CF0654" w14:textId="77777777" w:rsidR="00745E3F" w:rsidRDefault="00745E3F"/>
    <w:sectPr w:rsidR="00745E3F" w:rsidSect="00186167">
      <w:footerReference w:type="default" r:id="rId191"/>
      <w:pgSz w:w="16838" w:h="11906" w:orient="landscape"/>
      <w:pgMar w:top="426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510C12" w14:textId="77777777" w:rsidR="006156BB" w:rsidRDefault="006156BB" w:rsidP="007461C7">
      <w:pPr>
        <w:spacing w:after="0" w:line="240" w:lineRule="auto"/>
      </w:pPr>
      <w:r>
        <w:separator/>
      </w:r>
    </w:p>
  </w:endnote>
  <w:endnote w:type="continuationSeparator" w:id="0">
    <w:p w14:paraId="7596AE67" w14:textId="77777777" w:rsidR="006156BB" w:rsidRDefault="006156BB" w:rsidP="007461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16814376"/>
      <w:docPartObj>
        <w:docPartGallery w:val="Page Numbers (Bottom of Page)"/>
        <w:docPartUnique/>
      </w:docPartObj>
    </w:sdtPr>
    <w:sdtEndPr/>
    <w:sdtContent>
      <w:p w14:paraId="26ACDD35" w14:textId="77777777" w:rsidR="007461C7" w:rsidRDefault="006156BB">
        <w:pPr>
          <w:pStyle w:val="Pieddepag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461C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0AF01CF" w14:textId="77777777" w:rsidR="007461C7" w:rsidRDefault="007461C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9320BF" w14:textId="77777777" w:rsidR="006156BB" w:rsidRDefault="006156BB" w:rsidP="007461C7">
      <w:pPr>
        <w:spacing w:after="0" w:line="240" w:lineRule="auto"/>
      </w:pPr>
      <w:r>
        <w:separator/>
      </w:r>
    </w:p>
  </w:footnote>
  <w:footnote w:type="continuationSeparator" w:id="0">
    <w:p w14:paraId="55F3A946" w14:textId="77777777" w:rsidR="006156BB" w:rsidRDefault="006156BB" w:rsidP="007461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5CC6"/>
    <w:rsid w:val="00135410"/>
    <w:rsid w:val="00172507"/>
    <w:rsid w:val="0018206C"/>
    <w:rsid w:val="00186167"/>
    <w:rsid w:val="00292E45"/>
    <w:rsid w:val="003167B5"/>
    <w:rsid w:val="00316C2C"/>
    <w:rsid w:val="003F6971"/>
    <w:rsid w:val="00447B69"/>
    <w:rsid w:val="004D3398"/>
    <w:rsid w:val="005B071B"/>
    <w:rsid w:val="006156BB"/>
    <w:rsid w:val="006D59B5"/>
    <w:rsid w:val="00745E3F"/>
    <w:rsid w:val="007461C7"/>
    <w:rsid w:val="00804909"/>
    <w:rsid w:val="0083249A"/>
    <w:rsid w:val="009B2165"/>
    <w:rsid w:val="009B6E59"/>
    <w:rsid w:val="00A365C8"/>
    <w:rsid w:val="00B81DBC"/>
    <w:rsid w:val="00CA2631"/>
    <w:rsid w:val="00D33FBA"/>
    <w:rsid w:val="00E04AB6"/>
    <w:rsid w:val="00E3035A"/>
    <w:rsid w:val="00E40720"/>
    <w:rsid w:val="00E55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E39DC65"/>
  <w15:docId w15:val="{18275352-52EF-45DB-8D0D-3F911FABD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507"/>
  </w:style>
  <w:style w:type="paragraph" w:styleId="Titre1">
    <w:name w:val="heading 1"/>
    <w:basedOn w:val="Normal"/>
    <w:link w:val="Titre1Car"/>
    <w:uiPriority w:val="9"/>
    <w:qFormat/>
    <w:rsid w:val="00447B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804909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804909"/>
    <w:pPr>
      <w:ind w:left="720"/>
      <w:contextualSpacing/>
    </w:pPr>
  </w:style>
  <w:style w:type="table" w:styleId="Grilledutableau">
    <w:name w:val="Table Grid"/>
    <w:basedOn w:val="TableauNormal"/>
    <w:uiPriority w:val="59"/>
    <w:rsid w:val="004D339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itre1Car">
    <w:name w:val="Titre 1 Car"/>
    <w:basedOn w:val="Policepardfaut"/>
    <w:link w:val="Titre1"/>
    <w:uiPriority w:val="9"/>
    <w:rsid w:val="00447B69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mw-page-title-main">
    <w:name w:val="mw-page-title-main"/>
    <w:basedOn w:val="Policepardfaut"/>
    <w:rsid w:val="00447B69"/>
  </w:style>
  <w:style w:type="character" w:customStyle="1" w:styleId="hgkelc">
    <w:name w:val="hgkelc"/>
    <w:basedOn w:val="Policepardfaut"/>
    <w:rsid w:val="00E04AB6"/>
  </w:style>
  <w:style w:type="paragraph" w:styleId="NormalWeb">
    <w:name w:val="Normal (Web)"/>
    <w:basedOn w:val="Normal"/>
    <w:uiPriority w:val="99"/>
    <w:semiHidden/>
    <w:unhideWhenUsed/>
    <w:rsid w:val="00D33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suivivisit">
    <w:name w:val="FollowedHyperlink"/>
    <w:basedOn w:val="Policepardfaut"/>
    <w:uiPriority w:val="99"/>
    <w:semiHidden/>
    <w:unhideWhenUsed/>
    <w:rsid w:val="00186167"/>
    <w:rPr>
      <w:color w:val="800080" w:themeColor="followedHyperlink"/>
      <w:u w:val="single"/>
    </w:rPr>
  </w:style>
  <w:style w:type="paragraph" w:styleId="En-tte">
    <w:name w:val="header"/>
    <w:basedOn w:val="Normal"/>
    <w:link w:val="En-tteCar"/>
    <w:uiPriority w:val="99"/>
    <w:semiHidden/>
    <w:unhideWhenUsed/>
    <w:rsid w:val="007461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7461C7"/>
  </w:style>
  <w:style w:type="paragraph" w:styleId="Pieddepage">
    <w:name w:val="footer"/>
    <w:basedOn w:val="Normal"/>
    <w:link w:val="PieddepageCar"/>
    <w:uiPriority w:val="99"/>
    <w:unhideWhenUsed/>
    <w:rsid w:val="007461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461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16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5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28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82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32001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422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26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3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6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3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2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36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3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0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7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2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es.wikipedia.org/wiki/Provincia_de_Lugo" TargetMode="External"/><Relationship Id="rId21" Type="http://schemas.openxmlformats.org/officeDocument/2006/relationships/hyperlink" Target="https://es.wikipedia.org/wiki/Sevilla" TargetMode="External"/><Relationship Id="rId42" Type="http://schemas.openxmlformats.org/officeDocument/2006/relationships/hyperlink" Target="https://es.wikipedia.org/wiki/Provincia_de_Guadalajara" TargetMode="External"/><Relationship Id="rId63" Type="http://schemas.openxmlformats.org/officeDocument/2006/relationships/hyperlink" Target="https://es.wikipedia.org/wiki/Castilla_y_Le%C3%B3n" TargetMode="External"/><Relationship Id="rId84" Type="http://schemas.openxmlformats.org/officeDocument/2006/relationships/hyperlink" Target="https://es.wikipedia.org/wiki/Provincia_de_Zaragoza" TargetMode="External"/><Relationship Id="rId138" Type="http://schemas.openxmlformats.org/officeDocument/2006/relationships/hyperlink" Target="https://es.wikipedia.org/wiki/Provincia_de_Le%C3%B3n" TargetMode="External"/><Relationship Id="rId159" Type="http://schemas.openxmlformats.org/officeDocument/2006/relationships/hyperlink" Target="https://es.wikipedia.org/wiki/Andaluc%C3%ADa" TargetMode="External"/><Relationship Id="rId170" Type="http://schemas.openxmlformats.org/officeDocument/2006/relationships/hyperlink" Target="https://es.wikipedia.org/wiki/Pa%C3%ADs_Vasco" TargetMode="External"/><Relationship Id="rId191" Type="http://schemas.openxmlformats.org/officeDocument/2006/relationships/footer" Target="footer1.xml"/><Relationship Id="rId107" Type="http://schemas.openxmlformats.org/officeDocument/2006/relationships/hyperlink" Target="https://es.wikipedia.org/wiki/Santa_Cruz_de_Tenerife" TargetMode="External"/><Relationship Id="rId11" Type="http://schemas.openxmlformats.org/officeDocument/2006/relationships/hyperlink" Target="https://es.wikipedia.org/wiki/Comunidades_aut%C3%B3nomas" TargetMode="External"/><Relationship Id="rId32" Type="http://schemas.openxmlformats.org/officeDocument/2006/relationships/hyperlink" Target="https://es.wikipedia.org/wiki/Castilla_y_Le%C3%B3n" TargetMode="External"/><Relationship Id="rId53" Type="http://schemas.openxmlformats.org/officeDocument/2006/relationships/hyperlink" Target="https://es.wikipedia.org/wiki/Idioma_espa%C3%B1ol" TargetMode="External"/><Relationship Id="rId74" Type="http://schemas.openxmlformats.org/officeDocument/2006/relationships/hyperlink" Target="https://es.wikipedia.org/wiki/Castilla-La_Mancha" TargetMode="External"/><Relationship Id="rId128" Type="http://schemas.openxmlformats.org/officeDocument/2006/relationships/hyperlink" Target="https://es.wikipedia.org/wiki/Espa%C3%B1a" TargetMode="External"/><Relationship Id="rId149" Type="http://schemas.openxmlformats.org/officeDocument/2006/relationships/hyperlink" Target="https://es.wikipedia.org/wiki/Provincia_de_%C3%81vila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s://es.wikipedia.org/wiki/Vitoria" TargetMode="External"/><Relationship Id="rId160" Type="http://schemas.openxmlformats.org/officeDocument/2006/relationships/hyperlink" Target="https://es.wikipedia.org/wiki/Provincia_de_Granada" TargetMode="External"/><Relationship Id="rId181" Type="http://schemas.openxmlformats.org/officeDocument/2006/relationships/hyperlink" Target="https://es.wikipedia.org/wiki/Pa%C3%ADs_Vasco" TargetMode="External"/><Relationship Id="rId22" Type="http://schemas.openxmlformats.org/officeDocument/2006/relationships/hyperlink" Target="https://es.wikipedia.org/wiki/Provincia_de_Almer%C3%ADa" TargetMode="External"/><Relationship Id="rId43" Type="http://schemas.openxmlformats.org/officeDocument/2006/relationships/hyperlink" Target="https://es.wikipedia.org/wiki/Provincia_de_Toledo" TargetMode="External"/><Relationship Id="rId64" Type="http://schemas.openxmlformats.org/officeDocument/2006/relationships/hyperlink" Target="https://es.wikipedia.org/wiki/Santiago_de_Compostela" TargetMode="External"/><Relationship Id="rId118" Type="http://schemas.openxmlformats.org/officeDocument/2006/relationships/hyperlink" Target="https://es.wikipedia.org/wiki/Galicia" TargetMode="External"/><Relationship Id="rId139" Type="http://schemas.openxmlformats.org/officeDocument/2006/relationships/hyperlink" Target="https://es.wikipedia.org/wiki/Provincia_de_Palencia" TargetMode="External"/><Relationship Id="rId85" Type="http://schemas.openxmlformats.org/officeDocument/2006/relationships/hyperlink" Target="https://es.wikipedia.org/wiki/Pen%C3%ADnsula_ib%C3%A9rica" TargetMode="External"/><Relationship Id="rId150" Type="http://schemas.openxmlformats.org/officeDocument/2006/relationships/hyperlink" Target="https://es.wikipedia.org/wiki/Provincia_de_Segovia" TargetMode="External"/><Relationship Id="rId171" Type="http://schemas.openxmlformats.org/officeDocument/2006/relationships/hyperlink" Target="https://es.wikipedia.org/wiki/%C3%81lava" TargetMode="External"/><Relationship Id="rId192" Type="http://schemas.openxmlformats.org/officeDocument/2006/relationships/fontTable" Target="fontTable.xml"/><Relationship Id="rId12" Type="http://schemas.openxmlformats.org/officeDocument/2006/relationships/hyperlink" Target="https://es.wikipedia.org/wiki/Extremadura" TargetMode="External"/><Relationship Id="rId33" Type="http://schemas.openxmlformats.org/officeDocument/2006/relationships/hyperlink" Target="https://es.wikipedia.org/wiki/Comunidad_de_Madrid" TargetMode="External"/><Relationship Id="rId108" Type="http://schemas.openxmlformats.org/officeDocument/2006/relationships/hyperlink" Target="https://es.wikipedia.org/wiki/Kil%C3%B3metro_cuadrado" TargetMode="External"/><Relationship Id="rId129" Type="http://schemas.openxmlformats.org/officeDocument/2006/relationships/hyperlink" Target="https://es.wikipedia.org/wiki/Archipi%C3%A9lago" TargetMode="External"/><Relationship Id="rId54" Type="http://schemas.openxmlformats.org/officeDocument/2006/relationships/hyperlink" Target="https://es.wikipedia.org/wiki/Idioma_catal%C3%A1n" TargetMode="External"/><Relationship Id="rId75" Type="http://schemas.openxmlformats.org/officeDocument/2006/relationships/hyperlink" Target="https://es.wikipedia.org/wiki/Castilla_y_Le%C3%B3n" TargetMode="External"/><Relationship Id="rId96" Type="http://schemas.openxmlformats.org/officeDocument/2006/relationships/hyperlink" Target="https://es.wikipedia.org/wiki/Kil%C3%B3metro_cuadrado" TargetMode="External"/><Relationship Id="rId140" Type="http://schemas.openxmlformats.org/officeDocument/2006/relationships/hyperlink" Target="https://es.wikipedia.org/wiki/Castilla_y_Le%C3%B3n" TargetMode="External"/><Relationship Id="rId161" Type="http://schemas.openxmlformats.org/officeDocument/2006/relationships/hyperlink" Target="https://es.wikipedia.org/wiki/Provincia_de_Almer%C3%ADa" TargetMode="External"/><Relationship Id="rId182" Type="http://schemas.openxmlformats.org/officeDocument/2006/relationships/hyperlink" Target="https://es.wikipedia.org/wiki/%C3%81lava" TargetMode="External"/><Relationship Id="rId6" Type="http://schemas.openxmlformats.org/officeDocument/2006/relationships/endnotes" Target="endnotes.xml"/><Relationship Id="rId23" Type="http://schemas.openxmlformats.org/officeDocument/2006/relationships/hyperlink" Target="https://es.wikipedia.org/wiki/Provincia_de_C%C3%A1diz" TargetMode="External"/><Relationship Id="rId119" Type="http://schemas.openxmlformats.org/officeDocument/2006/relationships/hyperlink" Target="https://es.wikipedia.org/wiki/Provincia_de_Le%C3%B3n" TargetMode="External"/><Relationship Id="rId44" Type="http://schemas.openxmlformats.org/officeDocument/2006/relationships/hyperlink" Target="https://es.wikipedia.org/wiki/Pen%C3%ADnsula_ib%C3%A9rica" TargetMode="External"/><Relationship Id="rId65" Type="http://schemas.openxmlformats.org/officeDocument/2006/relationships/hyperlink" Target="https://es.wikipedia.org/wiki/Kil%C3%B3metro_cuadrado" TargetMode="External"/><Relationship Id="rId86" Type="http://schemas.openxmlformats.org/officeDocument/2006/relationships/hyperlink" Target="https://es.wikipedia.org/wiki/Valencia" TargetMode="External"/><Relationship Id="rId130" Type="http://schemas.openxmlformats.org/officeDocument/2006/relationships/hyperlink" Target="https://es.wikipedia.org/wiki/Mar_Mediterr%C3%A1neo" TargetMode="External"/><Relationship Id="rId151" Type="http://schemas.openxmlformats.org/officeDocument/2006/relationships/hyperlink" Target="https://es.wikipedia.org/wiki/Castilla_y_Le%C3%B3n" TargetMode="External"/><Relationship Id="rId172" Type="http://schemas.openxmlformats.org/officeDocument/2006/relationships/hyperlink" Target="https://es.wikipedia.org/wiki/Guip%C3%BAzcoa" TargetMode="External"/><Relationship Id="rId193" Type="http://schemas.openxmlformats.org/officeDocument/2006/relationships/theme" Target="theme/theme1.xml"/><Relationship Id="rId13" Type="http://schemas.openxmlformats.org/officeDocument/2006/relationships/hyperlink" Target="https://es.wikipedia.org/wiki/Provincia_de_Badajoz" TargetMode="External"/><Relationship Id="rId109" Type="http://schemas.openxmlformats.org/officeDocument/2006/relationships/hyperlink" Target="https://es.wikipedia.org/wiki/Provincia_de_Santa_Cruz_de_Tenerife" TargetMode="External"/><Relationship Id="rId34" Type="http://schemas.openxmlformats.org/officeDocument/2006/relationships/hyperlink" Target="https://es.wikipedia.org/wiki/Extremadura" TargetMode="External"/><Relationship Id="rId50" Type="http://schemas.openxmlformats.org/officeDocument/2006/relationships/hyperlink" Target="https://es.wikipedia.org/wiki/Provincia_de_Castell%C3%B3n" TargetMode="External"/><Relationship Id="rId55" Type="http://schemas.openxmlformats.org/officeDocument/2006/relationships/hyperlink" Target="https://es.wikipedia.org/wiki/Barcelona" TargetMode="External"/><Relationship Id="rId76" Type="http://schemas.openxmlformats.org/officeDocument/2006/relationships/hyperlink" Target="https://es.wikipedia.org/wiki/La_Rioja_(Espa%C3%B1a)" TargetMode="External"/><Relationship Id="rId97" Type="http://schemas.openxmlformats.org/officeDocument/2006/relationships/hyperlink" Target="https://es.wikipedia.org/wiki/Euskera" TargetMode="External"/><Relationship Id="rId104" Type="http://schemas.openxmlformats.org/officeDocument/2006/relationships/hyperlink" Target="https://es.wikipedia.org/wiki/Espa%C3%B1a" TargetMode="External"/><Relationship Id="rId120" Type="http://schemas.openxmlformats.org/officeDocument/2006/relationships/hyperlink" Target="https://es.wikipedia.org/wiki/Castilla_y_Le%C3%B3n" TargetMode="External"/><Relationship Id="rId125" Type="http://schemas.openxmlformats.org/officeDocument/2006/relationships/hyperlink" Target="https://es.wikipedia.org/wiki/Eonaviego" TargetMode="External"/><Relationship Id="rId141" Type="http://schemas.openxmlformats.org/officeDocument/2006/relationships/hyperlink" Target="https://es.wikipedia.org/wiki/Asturias" TargetMode="External"/><Relationship Id="rId146" Type="http://schemas.openxmlformats.org/officeDocument/2006/relationships/hyperlink" Target="https://es.wikipedia.org/wiki/Pen%C3%ADnsula_ib%C3%A9rica" TargetMode="External"/><Relationship Id="rId167" Type="http://schemas.openxmlformats.org/officeDocument/2006/relationships/hyperlink" Target="https://es.wikipedia.org/wiki/Kil%C3%B3metro_cuadrado" TargetMode="External"/><Relationship Id="rId188" Type="http://schemas.openxmlformats.org/officeDocument/2006/relationships/hyperlink" Target="https://es.wikipedia.org/wiki/Provincia_de_Soria" TargetMode="External"/><Relationship Id="rId7" Type="http://schemas.openxmlformats.org/officeDocument/2006/relationships/hyperlink" Target="https://es.wikipedia.org/wiki/Meseta_Norte" TargetMode="External"/><Relationship Id="rId71" Type="http://schemas.openxmlformats.org/officeDocument/2006/relationships/hyperlink" Target="https://es.wikipedia.org/wiki/Provincia_de_Orense" TargetMode="External"/><Relationship Id="rId92" Type="http://schemas.openxmlformats.org/officeDocument/2006/relationships/hyperlink" Target="https://es.wikipedia.org/wiki/Provincia_de_Valencia" TargetMode="External"/><Relationship Id="rId162" Type="http://schemas.openxmlformats.org/officeDocument/2006/relationships/hyperlink" Target="https://es.wikipedia.org/wiki/Castilla-La_Mancha" TargetMode="External"/><Relationship Id="rId183" Type="http://schemas.openxmlformats.org/officeDocument/2006/relationships/hyperlink" Target="https://es.wikipedia.org/wiki/Navarra" TargetMode="External"/><Relationship Id="rId2" Type="http://schemas.openxmlformats.org/officeDocument/2006/relationships/styles" Target="styles.xml"/><Relationship Id="rId29" Type="http://schemas.openxmlformats.org/officeDocument/2006/relationships/hyperlink" Target="https://es.wikipedia.org/wiki/Provincia_de_Sevilla" TargetMode="External"/><Relationship Id="rId24" Type="http://schemas.openxmlformats.org/officeDocument/2006/relationships/hyperlink" Target="https://es.wikipedia.org/wiki/Provincia_de_C%C3%B3rdoba_(Espa%C3%B1a)" TargetMode="External"/><Relationship Id="rId40" Type="http://schemas.openxmlformats.org/officeDocument/2006/relationships/hyperlink" Target="https://es.wikipedia.org/wiki/Provincia_de_Ciudad_Real" TargetMode="External"/><Relationship Id="rId45" Type="http://schemas.openxmlformats.org/officeDocument/2006/relationships/hyperlink" Target="https://es.wikipedia.org/wiki/Francia" TargetMode="External"/><Relationship Id="rId66" Type="http://schemas.openxmlformats.org/officeDocument/2006/relationships/hyperlink" Target="https://es.wikipedia.org/wiki/Idioma_espa%C3%B1ol" TargetMode="External"/><Relationship Id="rId87" Type="http://schemas.openxmlformats.org/officeDocument/2006/relationships/hyperlink" Target="https://es.wikipedia.org/wiki/Kil%C3%B3metro_cuadrado" TargetMode="External"/><Relationship Id="rId110" Type="http://schemas.openxmlformats.org/officeDocument/2006/relationships/hyperlink" Target="https://es.wikipedia.org/wiki/Provincia_de_Las_Palmas" TargetMode="External"/><Relationship Id="rId115" Type="http://schemas.openxmlformats.org/officeDocument/2006/relationships/hyperlink" Target="https://es.wikipedia.org/wiki/Provincia_de_Badajoz" TargetMode="External"/><Relationship Id="rId131" Type="http://schemas.openxmlformats.org/officeDocument/2006/relationships/hyperlink" Target="https://es.wikipedia.org/wiki/Pen%C3%ADnsula_ib%C3%A9rica" TargetMode="External"/><Relationship Id="rId136" Type="http://schemas.openxmlformats.org/officeDocument/2006/relationships/hyperlink" Target="https://es.wikipedia.org/wiki/Pa%C3%ADs_Vasco" TargetMode="External"/><Relationship Id="rId157" Type="http://schemas.openxmlformats.org/officeDocument/2006/relationships/hyperlink" Target="https://es.wikipedia.org/wiki/Idioma_espa%C3%B1ol" TargetMode="External"/><Relationship Id="rId178" Type="http://schemas.openxmlformats.org/officeDocument/2006/relationships/hyperlink" Target="https://es.wikipedia.org/wiki/Kil%C3%B3metro_cuadrado" TargetMode="External"/><Relationship Id="rId61" Type="http://schemas.openxmlformats.org/officeDocument/2006/relationships/hyperlink" Target="https://es.wikipedia.org/wiki/Portugal" TargetMode="External"/><Relationship Id="rId82" Type="http://schemas.openxmlformats.org/officeDocument/2006/relationships/hyperlink" Target="https://es.wikipedia.org/wiki/Provincia_de_Huesca" TargetMode="External"/><Relationship Id="rId152" Type="http://schemas.openxmlformats.org/officeDocument/2006/relationships/hyperlink" Target="https://es.wikipedia.org/wiki/Provincia_de_Toledo" TargetMode="External"/><Relationship Id="rId173" Type="http://schemas.openxmlformats.org/officeDocument/2006/relationships/hyperlink" Target="https://es.wikipedia.org/wiki/Arag%C3%B3n" TargetMode="External"/><Relationship Id="rId19" Type="http://schemas.openxmlformats.org/officeDocument/2006/relationships/hyperlink" Target="https://es.wikipedia.org/wiki/Mar_Mediterr%C3%A1neo" TargetMode="External"/><Relationship Id="rId14" Type="http://schemas.openxmlformats.org/officeDocument/2006/relationships/hyperlink" Target="https://es.wikipedia.org/wiki/Castilla-La_Mancha" TargetMode="External"/><Relationship Id="rId30" Type="http://schemas.openxmlformats.org/officeDocument/2006/relationships/hyperlink" Target="https://es.wikipedia.org/wiki/Pen%C3%ADnsula_ib%C3%A9rica" TargetMode="External"/><Relationship Id="rId35" Type="http://schemas.openxmlformats.org/officeDocument/2006/relationships/hyperlink" Target="https://es.wikipedia.org/wiki/Arag%C3%B3n" TargetMode="External"/><Relationship Id="rId56" Type="http://schemas.openxmlformats.org/officeDocument/2006/relationships/hyperlink" Target="https://es.wikipedia.org/wiki/Provincia_de_Gerona" TargetMode="External"/><Relationship Id="rId77" Type="http://schemas.openxmlformats.org/officeDocument/2006/relationships/hyperlink" Target="https://es.wikipedia.org/wiki/Navarra" TargetMode="External"/><Relationship Id="rId100" Type="http://schemas.openxmlformats.org/officeDocument/2006/relationships/hyperlink" Target="https://es.wikipedia.org/wiki/Vizcaya" TargetMode="External"/><Relationship Id="rId105" Type="http://schemas.openxmlformats.org/officeDocument/2006/relationships/hyperlink" Target="https://es.wikipedia.org/wiki/%C3%81frica" TargetMode="External"/><Relationship Id="rId126" Type="http://schemas.openxmlformats.org/officeDocument/2006/relationships/hyperlink" Target="https://es.wikipedia.org/wiki/Comunidad_aut%C3%B3noma" TargetMode="External"/><Relationship Id="rId147" Type="http://schemas.openxmlformats.org/officeDocument/2006/relationships/hyperlink" Target="https://es.wikipedia.org/wiki/Meseta_Sur" TargetMode="External"/><Relationship Id="rId168" Type="http://schemas.openxmlformats.org/officeDocument/2006/relationships/hyperlink" Target="https://es.wikipedia.org/wiki/Pen%C3%ADnsula_ib%C3%A9rica" TargetMode="External"/><Relationship Id="rId8" Type="http://schemas.openxmlformats.org/officeDocument/2006/relationships/hyperlink" Target="https://es.wikipedia.org/wiki/Meseta_Central" TargetMode="External"/><Relationship Id="rId51" Type="http://schemas.openxmlformats.org/officeDocument/2006/relationships/hyperlink" Target="https://es.wikipedia.org/wiki/Arag%C3%B3n" TargetMode="External"/><Relationship Id="rId72" Type="http://schemas.openxmlformats.org/officeDocument/2006/relationships/hyperlink" Target="https://es.wikipedia.org/wiki/Provincia_de_Pontevedra" TargetMode="External"/><Relationship Id="rId93" Type="http://schemas.openxmlformats.org/officeDocument/2006/relationships/hyperlink" Target="https://es.wikipedia.org/wiki/Mar_Cant%C3%A1brico" TargetMode="External"/><Relationship Id="rId98" Type="http://schemas.openxmlformats.org/officeDocument/2006/relationships/hyperlink" Target="https://es.wikipedia.org/wiki/%C3%81lava" TargetMode="External"/><Relationship Id="rId121" Type="http://schemas.openxmlformats.org/officeDocument/2006/relationships/hyperlink" Target="https://es.wikipedia.org/wiki/Cantabria" TargetMode="External"/><Relationship Id="rId142" Type="http://schemas.openxmlformats.org/officeDocument/2006/relationships/hyperlink" Target="https://es.wikipedia.org/wiki/Mar_Cant%C3%A1brico" TargetMode="External"/><Relationship Id="rId163" Type="http://schemas.openxmlformats.org/officeDocument/2006/relationships/hyperlink" Target="https://es.wikipedia.org/wiki/Provincia_de_Albacete" TargetMode="External"/><Relationship Id="rId184" Type="http://schemas.openxmlformats.org/officeDocument/2006/relationships/hyperlink" Target="https://es.wikipedia.org/wiki/Arag%C3%B3n" TargetMode="External"/><Relationship Id="rId189" Type="http://schemas.openxmlformats.org/officeDocument/2006/relationships/hyperlink" Target="https://es.wikipedia.org/wiki/Logro%C3%B1o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es.wikipedia.org/wiki/Provincia_de_Granada" TargetMode="External"/><Relationship Id="rId46" Type="http://schemas.openxmlformats.org/officeDocument/2006/relationships/hyperlink" Target="https://es.wikipedia.org/wiki/Andorra" TargetMode="External"/><Relationship Id="rId67" Type="http://schemas.openxmlformats.org/officeDocument/2006/relationships/hyperlink" Target="https://es.wikipedia.org/wiki/Idioma_gallego" TargetMode="External"/><Relationship Id="rId116" Type="http://schemas.openxmlformats.org/officeDocument/2006/relationships/hyperlink" Target="https://es.wikipedia.org/wiki/Mar_Cant%C3%A1brico" TargetMode="External"/><Relationship Id="rId137" Type="http://schemas.openxmlformats.org/officeDocument/2006/relationships/hyperlink" Target="https://es.wikipedia.org/wiki/Provincia_de_Burgos" TargetMode="External"/><Relationship Id="rId158" Type="http://schemas.openxmlformats.org/officeDocument/2006/relationships/hyperlink" Target="https://es.wikipedia.org/wiki/Pen%C3%ADnsula_ib%C3%A9rica" TargetMode="External"/><Relationship Id="rId20" Type="http://schemas.openxmlformats.org/officeDocument/2006/relationships/hyperlink" Target="https://es.wikipedia.org/wiki/Gibraltar" TargetMode="External"/><Relationship Id="rId41" Type="http://schemas.openxmlformats.org/officeDocument/2006/relationships/hyperlink" Target="https://es.wikipedia.org/wiki/Provincia_de_Cuenca" TargetMode="External"/><Relationship Id="rId62" Type="http://schemas.openxmlformats.org/officeDocument/2006/relationships/hyperlink" Target="https://es.wikipedia.org/wiki/Asturias" TargetMode="External"/><Relationship Id="rId83" Type="http://schemas.openxmlformats.org/officeDocument/2006/relationships/hyperlink" Target="https://es.wikipedia.org/wiki/Provincia_de_Teruel" TargetMode="External"/><Relationship Id="rId88" Type="http://schemas.openxmlformats.org/officeDocument/2006/relationships/hyperlink" Target="https://es.wikipedia.org/wiki/Idioma_espa%C3%B1ol" TargetMode="External"/><Relationship Id="rId111" Type="http://schemas.openxmlformats.org/officeDocument/2006/relationships/hyperlink" Target="https://es.wikipedia.org/wiki/Pen%C3%ADnsula_ib%C3%A9rica" TargetMode="External"/><Relationship Id="rId132" Type="http://schemas.openxmlformats.org/officeDocument/2006/relationships/hyperlink" Target="https://es.wikipedia.org/wiki/Palma_de_Mallorca" TargetMode="External"/><Relationship Id="rId153" Type="http://schemas.openxmlformats.org/officeDocument/2006/relationships/hyperlink" Target="https://es.wikipedia.org/wiki/Provincia_de_Guadalajara" TargetMode="External"/><Relationship Id="rId174" Type="http://schemas.openxmlformats.org/officeDocument/2006/relationships/hyperlink" Target="https://es.wikipedia.org/wiki/Provincia_de_Huesca" TargetMode="External"/><Relationship Id="rId179" Type="http://schemas.openxmlformats.org/officeDocument/2006/relationships/hyperlink" Target="https://es.wikipedia.org/wiki/Idioma_castellano" TargetMode="External"/><Relationship Id="rId190" Type="http://schemas.openxmlformats.org/officeDocument/2006/relationships/hyperlink" Target="https://es.wikipedia.org/wiki/Kil%C3%B3metro_cuadrado" TargetMode="External"/><Relationship Id="rId15" Type="http://schemas.openxmlformats.org/officeDocument/2006/relationships/hyperlink" Target="https://es.wikipedia.org/wiki/Provincia_de_Ciudad_Real" TargetMode="External"/><Relationship Id="rId36" Type="http://schemas.openxmlformats.org/officeDocument/2006/relationships/hyperlink" Target="https://es.wikipedia.org/wiki/Comunidad_Valenciana" TargetMode="External"/><Relationship Id="rId57" Type="http://schemas.openxmlformats.org/officeDocument/2006/relationships/hyperlink" Target="https://es.wikipedia.org/wiki/Provincia_de_L%C3%A9rida" TargetMode="External"/><Relationship Id="rId106" Type="http://schemas.openxmlformats.org/officeDocument/2006/relationships/hyperlink" Target="https://es.wikipedia.org/wiki/Las_Palmas_de_Gran_Canaria" TargetMode="External"/><Relationship Id="rId127" Type="http://schemas.openxmlformats.org/officeDocument/2006/relationships/hyperlink" Target="https://es.wikipedia.org/wiki/Provincia_de_Espa%C3%B1a" TargetMode="External"/><Relationship Id="rId10" Type="http://schemas.openxmlformats.org/officeDocument/2006/relationships/hyperlink" Target="https://es.wikipedia.org/wiki/Portugal" TargetMode="External"/><Relationship Id="rId31" Type="http://schemas.openxmlformats.org/officeDocument/2006/relationships/hyperlink" Target="https://es.wikipedia.org/wiki/Submeseta_sur" TargetMode="External"/><Relationship Id="rId52" Type="http://schemas.openxmlformats.org/officeDocument/2006/relationships/hyperlink" Target="https://es.wikipedia.org/wiki/Barcelona" TargetMode="External"/><Relationship Id="rId73" Type="http://schemas.openxmlformats.org/officeDocument/2006/relationships/hyperlink" Target="https://es.wikipedia.org/wiki/Francia" TargetMode="External"/><Relationship Id="rId78" Type="http://schemas.openxmlformats.org/officeDocument/2006/relationships/hyperlink" Target="https://es.wikipedia.org/wiki/Catalu%C3%B1a" TargetMode="External"/><Relationship Id="rId94" Type="http://schemas.openxmlformats.org/officeDocument/2006/relationships/hyperlink" Target="https://es.wikipedia.org/wiki/Francia" TargetMode="External"/><Relationship Id="rId99" Type="http://schemas.openxmlformats.org/officeDocument/2006/relationships/hyperlink" Target="https://es.wikipedia.org/wiki/Guip%C3%BAzcoa" TargetMode="External"/><Relationship Id="rId101" Type="http://schemas.openxmlformats.org/officeDocument/2006/relationships/hyperlink" Target="https://es.wikipedia.org/wiki/Archipi%C3%A9lago" TargetMode="External"/><Relationship Id="rId122" Type="http://schemas.openxmlformats.org/officeDocument/2006/relationships/hyperlink" Target="https://es.wikipedia.org/wiki/Oviedo" TargetMode="External"/><Relationship Id="rId143" Type="http://schemas.openxmlformats.org/officeDocument/2006/relationships/hyperlink" Target="https://es.wikipedia.org/wiki/Santander_(Espa%C3%B1a)" TargetMode="External"/><Relationship Id="rId148" Type="http://schemas.openxmlformats.org/officeDocument/2006/relationships/hyperlink" Target="https://es.wikipedia.org/wiki/Meseta_Central" TargetMode="External"/><Relationship Id="rId164" Type="http://schemas.openxmlformats.org/officeDocument/2006/relationships/hyperlink" Target="https://es.wikipedia.org/wiki/Comunidad_Valenciana" TargetMode="External"/><Relationship Id="rId169" Type="http://schemas.openxmlformats.org/officeDocument/2006/relationships/hyperlink" Target="https://es.wikipedia.org/wiki/Pirineos_Atl%C3%A1nticos" TargetMode="External"/><Relationship Id="rId185" Type="http://schemas.openxmlformats.org/officeDocument/2006/relationships/hyperlink" Target="https://es.wikipedia.org/wiki/Provincia_de_Zaragoz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s.wikipedia.org/wiki/Pen%C3%ADnsula_ib%C3%A9rica" TargetMode="External"/><Relationship Id="rId180" Type="http://schemas.openxmlformats.org/officeDocument/2006/relationships/hyperlink" Target="https://es.wikipedia.org/wiki/Euskera" TargetMode="External"/><Relationship Id="rId26" Type="http://schemas.openxmlformats.org/officeDocument/2006/relationships/hyperlink" Target="https://es.wikipedia.org/wiki/Provincia_de_Huelva" TargetMode="External"/><Relationship Id="rId47" Type="http://schemas.openxmlformats.org/officeDocument/2006/relationships/hyperlink" Target="https://es.wikipedia.org/wiki/Mar_Mediterr%C3%A1neo" TargetMode="External"/><Relationship Id="rId68" Type="http://schemas.openxmlformats.org/officeDocument/2006/relationships/hyperlink" Target="https://es.wikipedia.org/wiki/Galicia" TargetMode="External"/><Relationship Id="rId89" Type="http://schemas.openxmlformats.org/officeDocument/2006/relationships/hyperlink" Target="https://es.wikipedia.org/wiki/Idioma_valenciano" TargetMode="External"/><Relationship Id="rId112" Type="http://schemas.openxmlformats.org/officeDocument/2006/relationships/hyperlink" Target="https://es.wikipedia.org/wiki/M%C3%A9rida_(Espa%C3%B1a)" TargetMode="External"/><Relationship Id="rId133" Type="http://schemas.openxmlformats.org/officeDocument/2006/relationships/hyperlink" Target="https://es.wikipedia.org/wiki/Kil%C3%B3metro_cuadrado" TargetMode="External"/><Relationship Id="rId154" Type="http://schemas.openxmlformats.org/officeDocument/2006/relationships/hyperlink" Target="https://es.wikipedia.org/wiki/Provincia_de_Cuenca" TargetMode="External"/><Relationship Id="rId175" Type="http://schemas.openxmlformats.org/officeDocument/2006/relationships/hyperlink" Target="https://es.wikipedia.org/wiki/Provincia_de_Zaragoza" TargetMode="External"/><Relationship Id="rId16" Type="http://schemas.openxmlformats.org/officeDocument/2006/relationships/hyperlink" Target="https://es.wikipedia.org/wiki/Provincia_de_Albacete" TargetMode="External"/><Relationship Id="rId37" Type="http://schemas.openxmlformats.org/officeDocument/2006/relationships/hyperlink" Target="https://es.wikipedia.org/wiki/Regi%C3%B3n_de_Murcia" TargetMode="External"/><Relationship Id="rId58" Type="http://schemas.openxmlformats.org/officeDocument/2006/relationships/hyperlink" Target="https://es.wikipedia.org/wiki/Provincia_de_Tarragona" TargetMode="External"/><Relationship Id="rId79" Type="http://schemas.openxmlformats.org/officeDocument/2006/relationships/hyperlink" Target="https://es.wikipedia.org/wiki/Comunidad_Valenciana" TargetMode="External"/><Relationship Id="rId102" Type="http://schemas.openxmlformats.org/officeDocument/2006/relationships/hyperlink" Target="https://es.wikipedia.org/wiki/Oc%C3%A9ano_Atl%C3%A1ntico" TargetMode="External"/><Relationship Id="rId123" Type="http://schemas.openxmlformats.org/officeDocument/2006/relationships/hyperlink" Target="https://es.wikipedia.org/wiki/Kil%C3%B3metro_cuadrado" TargetMode="External"/><Relationship Id="rId144" Type="http://schemas.openxmlformats.org/officeDocument/2006/relationships/hyperlink" Target="https://es.wikipedia.org/wiki/Kil%C3%B3metro_cuadrado" TargetMode="External"/><Relationship Id="rId90" Type="http://schemas.openxmlformats.org/officeDocument/2006/relationships/hyperlink" Target="https://es.wikipedia.org/wiki/Provincia_de_Alicante" TargetMode="External"/><Relationship Id="rId165" Type="http://schemas.openxmlformats.org/officeDocument/2006/relationships/hyperlink" Target="https://es.wikipedia.org/wiki/Provincia_de_Alicante" TargetMode="External"/><Relationship Id="rId186" Type="http://schemas.openxmlformats.org/officeDocument/2006/relationships/hyperlink" Target="https://es.wikipedia.org/wiki/Castilla_y_Le%C3%B3n" TargetMode="External"/><Relationship Id="rId27" Type="http://schemas.openxmlformats.org/officeDocument/2006/relationships/hyperlink" Target="https://es.wikipedia.org/wiki/Provincia_de_Ja%C3%A9n_(Espa%C3%B1a)" TargetMode="External"/><Relationship Id="rId48" Type="http://schemas.openxmlformats.org/officeDocument/2006/relationships/hyperlink" Target="https://es.wikipedia.org/wiki/Catalu%C3%B1a" TargetMode="External"/><Relationship Id="rId69" Type="http://schemas.openxmlformats.org/officeDocument/2006/relationships/hyperlink" Target="https://es.wikipedia.org/wiki/Provincia_de_La_Coru%C3%B1a" TargetMode="External"/><Relationship Id="rId113" Type="http://schemas.openxmlformats.org/officeDocument/2006/relationships/hyperlink" Target="https://es.wikipedia.org/wiki/Kil%C3%B3metro_cuadrado" TargetMode="External"/><Relationship Id="rId134" Type="http://schemas.openxmlformats.org/officeDocument/2006/relationships/hyperlink" Target="https://es.wikipedia.org/wiki/Idioma_catal%C3%A1n" TargetMode="External"/><Relationship Id="rId80" Type="http://schemas.openxmlformats.org/officeDocument/2006/relationships/hyperlink" Target="https://es.wikipedia.org/wiki/Kil%C3%B3metro_cuadrado" TargetMode="External"/><Relationship Id="rId155" Type="http://schemas.openxmlformats.org/officeDocument/2006/relationships/hyperlink" Target="https://es.wikipedia.org/wiki/Castilla-La_Mancha" TargetMode="External"/><Relationship Id="rId176" Type="http://schemas.openxmlformats.org/officeDocument/2006/relationships/hyperlink" Target="https://es.wikipedia.org/wiki/La_Rioja_(Espa%C3%B1a)" TargetMode="External"/><Relationship Id="rId17" Type="http://schemas.openxmlformats.org/officeDocument/2006/relationships/hyperlink" Target="https://es.wikipedia.org/wiki/Regi%C3%B3n_de_Murcia" TargetMode="External"/><Relationship Id="rId38" Type="http://schemas.openxmlformats.org/officeDocument/2006/relationships/hyperlink" Target="https://es.wikipedia.org/wiki/Andaluc%C3%ADa" TargetMode="External"/><Relationship Id="rId59" Type="http://schemas.openxmlformats.org/officeDocument/2006/relationships/hyperlink" Target="https://es.wikipedia.org/wiki/Oc%C3%A9ano_Atl%C3%A1ntico" TargetMode="External"/><Relationship Id="rId103" Type="http://schemas.openxmlformats.org/officeDocument/2006/relationships/hyperlink" Target="https://es.wikipedia.org/wiki/Comunidad_aut%C3%B3noma" TargetMode="External"/><Relationship Id="rId124" Type="http://schemas.openxmlformats.org/officeDocument/2006/relationships/hyperlink" Target="https://es.wikipedia.org/wiki/Asturiano" TargetMode="External"/><Relationship Id="rId70" Type="http://schemas.openxmlformats.org/officeDocument/2006/relationships/hyperlink" Target="https://es.wikipedia.org/wiki/Provincia_de_Lugo" TargetMode="External"/><Relationship Id="rId91" Type="http://schemas.openxmlformats.org/officeDocument/2006/relationships/hyperlink" Target="https://es.wikipedia.org/wiki/Provincia_de_Castell%C3%B3n" TargetMode="External"/><Relationship Id="rId145" Type="http://schemas.openxmlformats.org/officeDocument/2006/relationships/hyperlink" Target="https://es.wikipedia.org/wiki/C%C3%A1ntabro_(ling%C3%BC%C3%ADstica)" TargetMode="External"/><Relationship Id="rId166" Type="http://schemas.openxmlformats.org/officeDocument/2006/relationships/hyperlink" Target="https://es.wikipedia.org/wiki/Mar_Mediterr%C3%A1neo" TargetMode="External"/><Relationship Id="rId187" Type="http://schemas.openxmlformats.org/officeDocument/2006/relationships/hyperlink" Target="https://es.wikipedia.org/wiki/Provincia_de_Burgos" TargetMode="External"/><Relationship Id="rId1" Type="http://schemas.openxmlformats.org/officeDocument/2006/relationships/customXml" Target="../customXml/item1.xml"/><Relationship Id="rId28" Type="http://schemas.openxmlformats.org/officeDocument/2006/relationships/hyperlink" Target="https://es.wikipedia.org/wiki/Provincia_de_M%C3%A1laga" TargetMode="External"/><Relationship Id="rId49" Type="http://schemas.openxmlformats.org/officeDocument/2006/relationships/hyperlink" Target="https://es.wikipedia.org/wiki/Comunidad_Valenciana" TargetMode="External"/><Relationship Id="rId114" Type="http://schemas.openxmlformats.org/officeDocument/2006/relationships/hyperlink" Target="https://es.wikipedia.org/wiki/Provincia_de_C%C3%A1ceres" TargetMode="External"/><Relationship Id="rId60" Type="http://schemas.openxmlformats.org/officeDocument/2006/relationships/hyperlink" Target="https://es.wikipedia.org/wiki/Mar_Cant%C3%A1brico" TargetMode="External"/><Relationship Id="rId81" Type="http://schemas.openxmlformats.org/officeDocument/2006/relationships/hyperlink" Target="https://es.wikipedia.org/wiki/Idioma_aragon%C3%A9s" TargetMode="External"/><Relationship Id="rId135" Type="http://schemas.openxmlformats.org/officeDocument/2006/relationships/hyperlink" Target="https://es.wikipedia.org/wiki/Vizcaya" TargetMode="External"/><Relationship Id="rId156" Type="http://schemas.openxmlformats.org/officeDocument/2006/relationships/hyperlink" Target="https://es.wikipedia.org/wiki/Kil%C3%B3metro_cuadrado" TargetMode="External"/><Relationship Id="rId177" Type="http://schemas.openxmlformats.org/officeDocument/2006/relationships/hyperlink" Target="https://es.wikipedia.org/wiki/Pamplona" TargetMode="External"/><Relationship Id="rId18" Type="http://schemas.openxmlformats.org/officeDocument/2006/relationships/hyperlink" Target="https://es.wikipedia.org/wiki/Oc%C3%A9ano_Atl%C3%A1ntico" TargetMode="External"/><Relationship Id="rId39" Type="http://schemas.openxmlformats.org/officeDocument/2006/relationships/hyperlink" Target="https://es.wikipedia.org/wiki/Provincia_de_Albacet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593ADD-A5C1-4C61-880B-9BCAC40DD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1830</TotalTime>
  <Pages>1</Pages>
  <Words>3384</Words>
  <Characters>18615</Characters>
  <Application>Microsoft Office Word</Application>
  <DocSecurity>0</DocSecurity>
  <Lines>155</Lines>
  <Paragraphs>43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Mohamed Oulad Amar</dc:creator>
  <cp:lastModifiedBy>fujitsu</cp:lastModifiedBy>
  <cp:revision>13</cp:revision>
  <dcterms:created xsi:type="dcterms:W3CDTF">2023-11-15T12:09:00Z</dcterms:created>
  <dcterms:modified xsi:type="dcterms:W3CDTF">2023-12-08T11:53:00Z</dcterms:modified>
</cp:coreProperties>
</file>